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7FA" w:rsidRDefault="003F660A" w:rsidP="00C707FA">
      <w:pPr>
        <w:pStyle w:val="c2"/>
        <w:shd w:val="clear" w:color="auto" w:fill="FFFFFF"/>
        <w:spacing w:before="0" w:beforeAutospacing="0" w:after="0" w:afterAutospacing="0"/>
        <w:ind w:firstLine="708"/>
        <w:jc w:val="center"/>
        <w:rPr>
          <w:rStyle w:val="c5"/>
          <w:b/>
          <w:sz w:val="28"/>
          <w:szCs w:val="28"/>
        </w:rPr>
      </w:pPr>
      <w:r>
        <w:rPr>
          <w:b/>
          <w:noProof/>
          <w:sz w:val="28"/>
          <w:szCs w:val="28"/>
        </w:rPr>
        <w:drawing>
          <wp:anchor distT="0" distB="0" distL="114300" distR="114300" simplePos="0" relativeHeight="251658240" behindDoc="1" locked="0" layoutInCell="1" allowOverlap="1">
            <wp:simplePos x="0" y="0"/>
            <wp:positionH relativeFrom="margin">
              <wp:posOffset>2467610</wp:posOffset>
            </wp:positionH>
            <wp:positionV relativeFrom="margin">
              <wp:posOffset>-262890</wp:posOffset>
            </wp:positionV>
            <wp:extent cx="1057275" cy="1219200"/>
            <wp:effectExtent l="19050" t="0" r="9525" b="0"/>
            <wp:wrapSquare wrapText="bothSides"/>
            <wp:docPr id="1" name="Рисунок 2" descr="Герб Нукутского район но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 Нукутского район нов"/>
                    <pic:cNvPicPr preferRelativeResize="0">
                      <a:picLocks noChangeArrowheads="1"/>
                    </pic:cNvPicPr>
                  </pic:nvPicPr>
                  <pic:blipFill>
                    <a:blip r:embed="rId8" cstate="print"/>
                    <a:srcRect/>
                    <a:stretch>
                      <a:fillRect/>
                    </a:stretch>
                  </pic:blipFill>
                  <pic:spPr bwMode="auto">
                    <a:xfrm>
                      <a:off x="0" y="0"/>
                      <a:ext cx="1057275" cy="1219200"/>
                    </a:xfrm>
                    <a:prstGeom prst="rect">
                      <a:avLst/>
                    </a:prstGeom>
                    <a:noFill/>
                    <a:ln w="9525">
                      <a:noFill/>
                      <a:miter lim="800000"/>
                      <a:headEnd/>
                      <a:tailEnd/>
                    </a:ln>
                  </pic:spPr>
                </pic:pic>
              </a:graphicData>
            </a:graphic>
          </wp:anchor>
        </w:drawing>
      </w:r>
    </w:p>
    <w:p w:rsidR="00C707FA" w:rsidRPr="00A472C1" w:rsidRDefault="00C707FA" w:rsidP="003F660A">
      <w:pPr>
        <w:spacing w:after="0" w:line="0" w:lineRule="atLeast"/>
        <w:jc w:val="center"/>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Муниципальное образование «Нукутский район»</w:t>
      </w:r>
    </w:p>
    <w:p w:rsidR="00C707FA" w:rsidRPr="00A472C1" w:rsidRDefault="00C707FA" w:rsidP="00C707FA">
      <w:pPr>
        <w:spacing w:after="0" w:line="0" w:lineRule="atLeast"/>
        <w:jc w:val="center"/>
        <w:rPr>
          <w:rFonts w:ascii="Times New Roman" w:hAnsi="Times New Roman" w:cs="Times New Roman"/>
          <w:b/>
          <w:sz w:val="24"/>
          <w:szCs w:val="24"/>
        </w:rPr>
      </w:pPr>
    </w:p>
    <w:p w:rsidR="00C707FA" w:rsidRPr="00A472C1" w:rsidRDefault="00C707FA" w:rsidP="00C707FA">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ДУМА МУНИЦИПАЛЬНОГО ОБРАЗОВАНИЯ</w:t>
      </w:r>
    </w:p>
    <w:p w:rsidR="00C707FA" w:rsidRPr="00A472C1" w:rsidRDefault="00C707FA" w:rsidP="00C707FA">
      <w:pP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«НУКУТСКИЙ  РАЙОН»</w:t>
      </w:r>
    </w:p>
    <w:p w:rsidR="00C707FA" w:rsidRPr="00A472C1" w:rsidRDefault="00C707FA" w:rsidP="00C707FA">
      <w:pPr>
        <w:spacing w:after="0" w:line="0" w:lineRule="atLeast"/>
        <w:jc w:val="center"/>
        <w:rPr>
          <w:rFonts w:ascii="Times New Roman" w:hAnsi="Times New Roman" w:cs="Times New Roman"/>
          <w:b/>
          <w:sz w:val="24"/>
          <w:szCs w:val="24"/>
        </w:rPr>
      </w:pPr>
    </w:p>
    <w:p w:rsidR="00C707FA" w:rsidRPr="00A472C1" w:rsidRDefault="00C707FA" w:rsidP="00C707FA">
      <w:pPr>
        <w:spacing w:after="0" w:line="0" w:lineRule="atLeast"/>
        <w:jc w:val="center"/>
        <w:rPr>
          <w:rFonts w:ascii="Times New Roman" w:hAnsi="Times New Roman" w:cs="Times New Roman"/>
          <w:b/>
          <w:sz w:val="24"/>
          <w:szCs w:val="24"/>
        </w:rPr>
      </w:pPr>
      <w:r>
        <w:rPr>
          <w:rFonts w:ascii="Times New Roman" w:hAnsi="Times New Roman" w:cs="Times New Roman"/>
          <w:b/>
          <w:sz w:val="24"/>
          <w:szCs w:val="24"/>
        </w:rPr>
        <w:t>Седьмой</w:t>
      </w:r>
      <w:r w:rsidRPr="00A472C1">
        <w:rPr>
          <w:rFonts w:ascii="Times New Roman" w:hAnsi="Times New Roman" w:cs="Times New Roman"/>
          <w:b/>
          <w:sz w:val="24"/>
          <w:szCs w:val="24"/>
        </w:rPr>
        <w:t xml:space="preserve"> созыв </w:t>
      </w:r>
    </w:p>
    <w:p w:rsidR="00C707FA" w:rsidRPr="00A472C1" w:rsidRDefault="00C707FA" w:rsidP="00C707FA">
      <w:pPr>
        <w:pBdr>
          <w:bottom w:val="single" w:sz="12" w:space="1" w:color="auto"/>
        </w:pBdr>
        <w:spacing w:after="0" w:line="0" w:lineRule="atLeast"/>
        <w:jc w:val="center"/>
        <w:rPr>
          <w:rFonts w:ascii="Times New Roman" w:hAnsi="Times New Roman" w:cs="Times New Roman"/>
          <w:b/>
          <w:sz w:val="24"/>
          <w:szCs w:val="24"/>
        </w:rPr>
      </w:pPr>
    </w:p>
    <w:p w:rsidR="00C707FA" w:rsidRPr="00A472C1" w:rsidRDefault="00C707FA" w:rsidP="00C707FA">
      <w:pPr>
        <w:pBdr>
          <w:bottom w:val="single" w:sz="12" w:space="1" w:color="auto"/>
        </w:pBdr>
        <w:spacing w:after="0" w:line="0" w:lineRule="atLeast"/>
        <w:jc w:val="center"/>
        <w:rPr>
          <w:rFonts w:ascii="Times New Roman" w:hAnsi="Times New Roman" w:cs="Times New Roman"/>
          <w:b/>
          <w:sz w:val="24"/>
          <w:szCs w:val="24"/>
        </w:rPr>
      </w:pPr>
      <w:r w:rsidRPr="00A472C1">
        <w:rPr>
          <w:rFonts w:ascii="Times New Roman" w:hAnsi="Times New Roman" w:cs="Times New Roman"/>
          <w:b/>
          <w:sz w:val="24"/>
          <w:szCs w:val="24"/>
        </w:rPr>
        <w:t>РЕШЕНИЕ</w:t>
      </w:r>
    </w:p>
    <w:p w:rsidR="00C707FA" w:rsidRPr="00A472C1" w:rsidRDefault="00C707FA" w:rsidP="00C707FA">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25</w:t>
      </w:r>
      <w:r w:rsidRPr="00A472C1">
        <w:rPr>
          <w:rFonts w:ascii="Times New Roman" w:hAnsi="Times New Roman" w:cs="Times New Roman"/>
          <w:sz w:val="24"/>
          <w:szCs w:val="24"/>
        </w:rPr>
        <w:t xml:space="preserve"> </w:t>
      </w:r>
      <w:r w:rsidR="00FB0626">
        <w:rPr>
          <w:rFonts w:ascii="Times New Roman" w:hAnsi="Times New Roman" w:cs="Times New Roman"/>
          <w:sz w:val="24"/>
          <w:szCs w:val="24"/>
        </w:rPr>
        <w:t>марта</w:t>
      </w:r>
      <w:r>
        <w:rPr>
          <w:rFonts w:ascii="Times New Roman" w:hAnsi="Times New Roman" w:cs="Times New Roman"/>
          <w:sz w:val="24"/>
          <w:szCs w:val="24"/>
        </w:rPr>
        <w:t xml:space="preserve"> </w:t>
      </w:r>
      <w:r w:rsidRPr="00A472C1">
        <w:rPr>
          <w:rFonts w:ascii="Times New Roman" w:hAnsi="Times New Roman" w:cs="Times New Roman"/>
          <w:sz w:val="24"/>
          <w:szCs w:val="24"/>
        </w:rPr>
        <w:t>20</w:t>
      </w:r>
      <w:r>
        <w:rPr>
          <w:rFonts w:ascii="Times New Roman" w:hAnsi="Times New Roman" w:cs="Times New Roman"/>
          <w:sz w:val="24"/>
          <w:szCs w:val="24"/>
        </w:rPr>
        <w:t>22</w:t>
      </w:r>
      <w:r w:rsidRPr="00A472C1">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  </w:t>
      </w:r>
      <w:r w:rsidR="003F660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2C1">
        <w:rPr>
          <w:rFonts w:ascii="Times New Roman" w:hAnsi="Times New Roman" w:cs="Times New Roman"/>
          <w:sz w:val="24"/>
          <w:szCs w:val="24"/>
        </w:rPr>
        <w:t>№</w:t>
      </w:r>
      <w:r>
        <w:rPr>
          <w:rFonts w:ascii="Times New Roman" w:hAnsi="Times New Roman" w:cs="Times New Roman"/>
          <w:sz w:val="24"/>
          <w:szCs w:val="24"/>
        </w:rPr>
        <w:t xml:space="preserve"> </w:t>
      </w:r>
      <w:r w:rsidR="003F660A">
        <w:rPr>
          <w:rFonts w:ascii="Times New Roman" w:hAnsi="Times New Roman" w:cs="Times New Roman"/>
          <w:sz w:val="24"/>
          <w:szCs w:val="24"/>
        </w:rPr>
        <w:t xml:space="preserve">23  </w:t>
      </w:r>
      <w:r w:rsidRPr="00A472C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2C1">
        <w:rPr>
          <w:rFonts w:ascii="Times New Roman" w:hAnsi="Times New Roman" w:cs="Times New Roman"/>
          <w:sz w:val="24"/>
          <w:szCs w:val="24"/>
        </w:rPr>
        <w:t>п.Новонукутский</w:t>
      </w:r>
    </w:p>
    <w:p w:rsidR="00C707FA" w:rsidRPr="00A472C1" w:rsidRDefault="00C707FA" w:rsidP="00C707FA">
      <w:pPr>
        <w:spacing w:after="0" w:line="0" w:lineRule="atLeast"/>
        <w:rPr>
          <w:rFonts w:ascii="Times New Roman" w:hAnsi="Times New Roman" w:cs="Times New Roman"/>
          <w:sz w:val="24"/>
          <w:szCs w:val="24"/>
        </w:rPr>
      </w:pPr>
    </w:p>
    <w:p w:rsidR="00C707FA" w:rsidRPr="00A472C1" w:rsidRDefault="00C707FA" w:rsidP="00C707FA">
      <w:pPr>
        <w:spacing w:after="0" w:line="0" w:lineRule="atLeast"/>
        <w:rPr>
          <w:rFonts w:ascii="Times New Roman" w:hAnsi="Times New Roman" w:cs="Times New Roman"/>
          <w:sz w:val="24"/>
          <w:szCs w:val="24"/>
        </w:rPr>
      </w:pPr>
    </w:p>
    <w:p w:rsidR="00C707FA" w:rsidRDefault="00C707FA" w:rsidP="00C707FA">
      <w:pPr>
        <w:pStyle w:val="ae"/>
        <w:tabs>
          <w:tab w:val="left" w:pos="5220"/>
        </w:tabs>
        <w:spacing w:line="0" w:lineRule="atLeast"/>
        <w:jc w:val="both"/>
        <w:rPr>
          <w:b w:val="0"/>
          <w:szCs w:val="24"/>
        </w:rPr>
      </w:pPr>
      <w:r w:rsidRPr="00A472C1">
        <w:rPr>
          <w:b w:val="0"/>
          <w:szCs w:val="24"/>
        </w:rPr>
        <w:t xml:space="preserve">О </w:t>
      </w:r>
      <w:r>
        <w:rPr>
          <w:b w:val="0"/>
          <w:szCs w:val="24"/>
        </w:rPr>
        <w:t>состоянии преступности</w:t>
      </w:r>
      <w:r w:rsidRPr="00A472C1">
        <w:rPr>
          <w:b w:val="0"/>
          <w:szCs w:val="24"/>
        </w:rPr>
        <w:t xml:space="preserve"> </w:t>
      </w:r>
      <w:r>
        <w:rPr>
          <w:b w:val="0"/>
          <w:szCs w:val="24"/>
        </w:rPr>
        <w:t>среди</w:t>
      </w:r>
    </w:p>
    <w:p w:rsidR="00C707FA" w:rsidRDefault="00C707FA" w:rsidP="00C707FA">
      <w:pPr>
        <w:pStyle w:val="ae"/>
        <w:tabs>
          <w:tab w:val="left" w:pos="5220"/>
        </w:tabs>
        <w:spacing w:line="0" w:lineRule="atLeast"/>
        <w:jc w:val="both"/>
        <w:rPr>
          <w:b w:val="0"/>
          <w:szCs w:val="24"/>
        </w:rPr>
      </w:pPr>
      <w:r>
        <w:rPr>
          <w:b w:val="0"/>
          <w:szCs w:val="24"/>
        </w:rPr>
        <w:t>несовершеннолетних на территории</w:t>
      </w:r>
    </w:p>
    <w:p w:rsidR="00C707FA" w:rsidRDefault="00C707FA" w:rsidP="00C707FA">
      <w:pPr>
        <w:pStyle w:val="ae"/>
        <w:tabs>
          <w:tab w:val="left" w:pos="5220"/>
        </w:tabs>
        <w:spacing w:line="0" w:lineRule="atLeast"/>
        <w:jc w:val="both"/>
        <w:rPr>
          <w:b w:val="0"/>
          <w:szCs w:val="24"/>
        </w:rPr>
      </w:pPr>
      <w:r>
        <w:rPr>
          <w:b w:val="0"/>
          <w:szCs w:val="24"/>
        </w:rPr>
        <w:t>муниципального образования</w:t>
      </w:r>
    </w:p>
    <w:p w:rsidR="00C707FA" w:rsidRPr="00A472C1" w:rsidRDefault="00C707FA" w:rsidP="00C707FA">
      <w:pPr>
        <w:pStyle w:val="ae"/>
        <w:tabs>
          <w:tab w:val="left" w:pos="5220"/>
        </w:tabs>
        <w:spacing w:line="0" w:lineRule="atLeast"/>
        <w:jc w:val="both"/>
        <w:rPr>
          <w:b w:val="0"/>
          <w:szCs w:val="24"/>
        </w:rPr>
      </w:pPr>
      <w:r>
        <w:rPr>
          <w:b w:val="0"/>
          <w:szCs w:val="24"/>
        </w:rPr>
        <w:t>«Нукутский район» за 2021 год</w:t>
      </w: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r>
        <w:rPr>
          <w:b w:val="0"/>
          <w:szCs w:val="24"/>
        </w:rPr>
        <w:t xml:space="preserve">        Заслушав и обсудив информацию заведующей сектором по вопросам семьи и детства и защите их прав Администрации МО «Нукутский район» Ефремовой Н.М. «О состоянии преступности среди несовершеннолетних на территории муниципального образования «Нукутский район» за 2021 год», руководствуясь статьей  27 Устава муниципального образования «Нукутский район», Дума</w:t>
      </w:r>
    </w:p>
    <w:p w:rsidR="00C707FA" w:rsidRDefault="00C707FA" w:rsidP="00C707FA">
      <w:pPr>
        <w:pStyle w:val="ae"/>
        <w:tabs>
          <w:tab w:val="left" w:pos="5220"/>
        </w:tabs>
        <w:spacing w:line="0" w:lineRule="atLeast"/>
        <w:jc w:val="both"/>
        <w:rPr>
          <w:b w:val="0"/>
          <w:szCs w:val="24"/>
        </w:rPr>
      </w:pPr>
    </w:p>
    <w:p w:rsidR="00C707FA" w:rsidRPr="00182DCD" w:rsidRDefault="00C707FA" w:rsidP="00C707FA">
      <w:pPr>
        <w:pStyle w:val="ae"/>
        <w:tabs>
          <w:tab w:val="left" w:pos="5220"/>
        </w:tabs>
        <w:spacing w:line="0" w:lineRule="atLeast"/>
        <w:rPr>
          <w:szCs w:val="24"/>
        </w:rPr>
      </w:pPr>
      <w:r w:rsidRPr="00182DCD">
        <w:rPr>
          <w:szCs w:val="24"/>
        </w:rPr>
        <w:t>РЕШИЛА:</w:t>
      </w:r>
    </w:p>
    <w:p w:rsidR="00C707FA" w:rsidRDefault="00C707FA" w:rsidP="00C707FA">
      <w:pPr>
        <w:pStyle w:val="ae"/>
        <w:tabs>
          <w:tab w:val="left" w:pos="5220"/>
        </w:tabs>
        <w:spacing w:line="0" w:lineRule="atLeast"/>
        <w:rPr>
          <w:b w:val="0"/>
          <w:szCs w:val="24"/>
        </w:rPr>
      </w:pPr>
    </w:p>
    <w:p w:rsidR="00C707FA" w:rsidRDefault="00C707FA" w:rsidP="00C707FA">
      <w:pPr>
        <w:pStyle w:val="ae"/>
        <w:tabs>
          <w:tab w:val="left" w:pos="5220"/>
        </w:tabs>
        <w:spacing w:line="0" w:lineRule="atLeast"/>
        <w:jc w:val="both"/>
        <w:rPr>
          <w:b w:val="0"/>
          <w:szCs w:val="24"/>
        </w:rPr>
      </w:pPr>
      <w:r>
        <w:rPr>
          <w:b w:val="0"/>
          <w:szCs w:val="24"/>
        </w:rPr>
        <w:t>1. Информацию заведующей сектором по вопросам семьи и детства и защите их прав Администрации МО «Нукутский район» Ефремовой Н.М. «О состоянии преступности среди несовершеннолетних на территории муниципального образования «Нукутский район» за 2021 год» принять к сведению (прилагается).</w:t>
      </w:r>
    </w:p>
    <w:p w:rsidR="00C707FA" w:rsidRDefault="00C707FA" w:rsidP="00C707FA">
      <w:pPr>
        <w:pStyle w:val="ae"/>
        <w:tabs>
          <w:tab w:val="left" w:pos="5220"/>
        </w:tabs>
        <w:spacing w:line="0" w:lineRule="atLeast"/>
        <w:jc w:val="both"/>
        <w:rPr>
          <w:b w:val="0"/>
          <w:szCs w:val="24"/>
        </w:rPr>
      </w:pPr>
      <w:r>
        <w:rPr>
          <w:b w:val="0"/>
          <w:szCs w:val="24"/>
        </w:rPr>
        <w:t>2. Опубликовать настоящее решение с приложением в печатном издании «Официальный курьер» и разместить на официальном сайте муниципального образования «Нукутский район».</w:t>
      </w: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p>
    <w:p w:rsidR="00C707FA" w:rsidRDefault="00C707FA" w:rsidP="00C707FA">
      <w:pPr>
        <w:pStyle w:val="ae"/>
        <w:tabs>
          <w:tab w:val="left" w:pos="5220"/>
        </w:tabs>
        <w:spacing w:line="0" w:lineRule="atLeast"/>
        <w:jc w:val="both"/>
        <w:rPr>
          <w:b w:val="0"/>
          <w:szCs w:val="24"/>
        </w:rPr>
      </w:pPr>
      <w:r>
        <w:rPr>
          <w:b w:val="0"/>
          <w:szCs w:val="24"/>
        </w:rPr>
        <w:t>Председатель Думы муниципального</w:t>
      </w:r>
    </w:p>
    <w:p w:rsidR="00C707FA" w:rsidRPr="00A472C1" w:rsidRDefault="00C707FA" w:rsidP="00C707FA">
      <w:pPr>
        <w:pStyle w:val="ae"/>
        <w:tabs>
          <w:tab w:val="left" w:pos="5220"/>
        </w:tabs>
        <w:spacing w:line="0" w:lineRule="atLeast"/>
        <w:jc w:val="both"/>
        <w:rPr>
          <w:b w:val="0"/>
          <w:szCs w:val="24"/>
        </w:rPr>
      </w:pPr>
      <w:r>
        <w:rPr>
          <w:b w:val="0"/>
          <w:szCs w:val="24"/>
        </w:rPr>
        <w:t>образования «Нукутский район»</w:t>
      </w:r>
      <w:r>
        <w:rPr>
          <w:b w:val="0"/>
          <w:szCs w:val="24"/>
        </w:rPr>
        <w:tab/>
      </w:r>
      <w:r>
        <w:rPr>
          <w:b w:val="0"/>
          <w:szCs w:val="24"/>
        </w:rPr>
        <w:tab/>
      </w:r>
      <w:r>
        <w:rPr>
          <w:b w:val="0"/>
          <w:szCs w:val="24"/>
        </w:rPr>
        <w:tab/>
      </w:r>
      <w:r>
        <w:rPr>
          <w:b w:val="0"/>
          <w:szCs w:val="24"/>
        </w:rPr>
        <w:tab/>
        <w:t xml:space="preserve">        К.М.Баторов</w:t>
      </w: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C707FA" w:rsidRDefault="00C707FA" w:rsidP="00C707FA">
      <w:pPr>
        <w:pStyle w:val="c2"/>
        <w:shd w:val="clear" w:color="auto" w:fill="FFFFFF"/>
        <w:spacing w:before="0" w:beforeAutospacing="0" w:after="0" w:afterAutospacing="0" w:line="0" w:lineRule="atLeast"/>
        <w:ind w:firstLine="708"/>
        <w:jc w:val="right"/>
        <w:rPr>
          <w:rStyle w:val="c5"/>
          <w:sz w:val="22"/>
          <w:szCs w:val="22"/>
        </w:rPr>
      </w:pPr>
    </w:p>
    <w:p w:rsidR="003F660A" w:rsidRDefault="003F660A" w:rsidP="00C707FA">
      <w:pPr>
        <w:pStyle w:val="c2"/>
        <w:shd w:val="clear" w:color="auto" w:fill="FFFFFF"/>
        <w:spacing w:before="0" w:beforeAutospacing="0" w:after="0" w:afterAutospacing="0" w:line="0" w:lineRule="atLeast"/>
        <w:ind w:firstLine="708"/>
        <w:jc w:val="right"/>
        <w:rPr>
          <w:rStyle w:val="c5"/>
          <w:sz w:val="22"/>
          <w:szCs w:val="22"/>
        </w:rPr>
      </w:pPr>
    </w:p>
    <w:p w:rsidR="00C707FA" w:rsidRPr="00754918" w:rsidRDefault="00C707FA" w:rsidP="00C707FA">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lastRenderedPageBreak/>
        <w:t>Приложение</w:t>
      </w:r>
    </w:p>
    <w:p w:rsidR="00C707FA" w:rsidRPr="00754918" w:rsidRDefault="00C707FA" w:rsidP="00C707FA">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к решению Думы</w:t>
      </w:r>
    </w:p>
    <w:p w:rsidR="00C707FA" w:rsidRPr="00754918" w:rsidRDefault="00C707FA" w:rsidP="00C707FA">
      <w:pPr>
        <w:pStyle w:val="c2"/>
        <w:shd w:val="clear" w:color="auto" w:fill="FFFFFF"/>
        <w:spacing w:before="0" w:beforeAutospacing="0" w:after="0" w:afterAutospacing="0" w:line="0" w:lineRule="atLeast"/>
        <w:ind w:firstLine="708"/>
        <w:jc w:val="right"/>
        <w:rPr>
          <w:rStyle w:val="c5"/>
          <w:sz w:val="22"/>
          <w:szCs w:val="22"/>
        </w:rPr>
      </w:pPr>
      <w:r w:rsidRPr="00754918">
        <w:rPr>
          <w:rStyle w:val="c5"/>
          <w:sz w:val="22"/>
          <w:szCs w:val="22"/>
        </w:rPr>
        <w:t>МО «Нукутский район»</w:t>
      </w:r>
    </w:p>
    <w:p w:rsidR="00C707FA" w:rsidRDefault="00C707FA" w:rsidP="00C707FA">
      <w:pPr>
        <w:pStyle w:val="c2"/>
        <w:shd w:val="clear" w:color="auto" w:fill="FFFFFF"/>
        <w:spacing w:before="0" w:beforeAutospacing="0" w:after="0" w:afterAutospacing="0" w:line="0" w:lineRule="atLeast"/>
        <w:ind w:firstLine="708"/>
        <w:jc w:val="right"/>
        <w:rPr>
          <w:rStyle w:val="c5"/>
          <w:b/>
        </w:rPr>
      </w:pPr>
      <w:r>
        <w:rPr>
          <w:rStyle w:val="c5"/>
          <w:sz w:val="22"/>
          <w:szCs w:val="22"/>
        </w:rPr>
        <w:t>от 25.0</w:t>
      </w:r>
      <w:r w:rsidR="00FB0626">
        <w:rPr>
          <w:rStyle w:val="c5"/>
          <w:sz w:val="22"/>
          <w:szCs w:val="22"/>
        </w:rPr>
        <w:t>3</w:t>
      </w:r>
      <w:r>
        <w:rPr>
          <w:rStyle w:val="c5"/>
          <w:sz w:val="22"/>
          <w:szCs w:val="22"/>
        </w:rPr>
        <w:t>.2022</w:t>
      </w:r>
      <w:r w:rsidRPr="00754918">
        <w:rPr>
          <w:rStyle w:val="c5"/>
          <w:sz w:val="22"/>
          <w:szCs w:val="22"/>
        </w:rPr>
        <w:t xml:space="preserve"> г. </w:t>
      </w:r>
      <w:r>
        <w:rPr>
          <w:rStyle w:val="c5"/>
          <w:sz w:val="22"/>
          <w:szCs w:val="22"/>
        </w:rPr>
        <w:t xml:space="preserve">№ </w:t>
      </w:r>
      <w:r w:rsidR="003F660A">
        <w:rPr>
          <w:rStyle w:val="c5"/>
          <w:sz w:val="22"/>
          <w:szCs w:val="22"/>
        </w:rPr>
        <w:t>23</w:t>
      </w:r>
      <w:r>
        <w:rPr>
          <w:rStyle w:val="c5"/>
          <w:sz w:val="22"/>
          <w:szCs w:val="22"/>
        </w:rPr>
        <w:t xml:space="preserve"> </w:t>
      </w:r>
    </w:p>
    <w:p w:rsidR="00FB0626" w:rsidRDefault="00FB0626" w:rsidP="00FB0626">
      <w:pPr>
        <w:spacing w:after="0"/>
        <w:jc w:val="center"/>
        <w:rPr>
          <w:rFonts w:ascii="Times New Roman" w:hAnsi="Times New Roman" w:cs="Times New Roman"/>
          <w:b/>
          <w:sz w:val="24"/>
          <w:szCs w:val="24"/>
        </w:rPr>
      </w:pPr>
    </w:p>
    <w:p w:rsidR="00FB0626" w:rsidRDefault="00FB0626" w:rsidP="00FB0626">
      <w:pPr>
        <w:spacing w:after="0"/>
        <w:jc w:val="center"/>
        <w:rPr>
          <w:rFonts w:ascii="Times New Roman" w:hAnsi="Times New Roman" w:cs="Times New Roman"/>
          <w:b/>
          <w:sz w:val="24"/>
          <w:szCs w:val="24"/>
        </w:rPr>
      </w:pPr>
    </w:p>
    <w:p w:rsidR="00FB0626" w:rsidRPr="00FC3E4C" w:rsidRDefault="003F660A" w:rsidP="00FB0626">
      <w:pPr>
        <w:spacing w:after="0"/>
        <w:jc w:val="center"/>
        <w:rPr>
          <w:b/>
          <w:sz w:val="24"/>
          <w:szCs w:val="24"/>
        </w:rPr>
      </w:pPr>
      <w:r>
        <w:rPr>
          <w:rFonts w:ascii="Times New Roman" w:hAnsi="Times New Roman" w:cs="Times New Roman"/>
          <w:b/>
          <w:sz w:val="24"/>
          <w:szCs w:val="24"/>
        </w:rPr>
        <w:t>О с</w:t>
      </w:r>
      <w:r w:rsidR="00FB0626" w:rsidRPr="00FC3E4C">
        <w:rPr>
          <w:rFonts w:ascii="Times New Roman" w:hAnsi="Times New Roman" w:cs="Times New Roman"/>
          <w:b/>
          <w:sz w:val="24"/>
          <w:szCs w:val="24"/>
        </w:rPr>
        <w:t>остояни</w:t>
      </w:r>
      <w:r>
        <w:rPr>
          <w:rFonts w:ascii="Times New Roman" w:hAnsi="Times New Roman" w:cs="Times New Roman"/>
          <w:b/>
          <w:sz w:val="24"/>
          <w:szCs w:val="24"/>
        </w:rPr>
        <w:t>и</w:t>
      </w:r>
      <w:r w:rsidR="00FB0626" w:rsidRPr="00FC3E4C">
        <w:rPr>
          <w:rFonts w:ascii="Times New Roman" w:hAnsi="Times New Roman" w:cs="Times New Roman"/>
          <w:b/>
          <w:sz w:val="24"/>
          <w:szCs w:val="24"/>
        </w:rPr>
        <w:t xml:space="preserve"> преступности среди несовершеннолетних на территории муниципального образования «Нукутский район»</w:t>
      </w:r>
      <w:r w:rsidR="00FB0626">
        <w:rPr>
          <w:rFonts w:ascii="Times New Roman" w:hAnsi="Times New Roman" w:cs="Times New Roman"/>
          <w:b/>
          <w:sz w:val="24"/>
          <w:szCs w:val="24"/>
        </w:rPr>
        <w:t xml:space="preserve"> </w:t>
      </w:r>
      <w:r w:rsidR="00FB0626" w:rsidRPr="00FC3E4C">
        <w:rPr>
          <w:rFonts w:ascii="Times New Roman" w:hAnsi="Times New Roman" w:cs="Times New Roman"/>
          <w:b/>
          <w:sz w:val="24"/>
          <w:szCs w:val="24"/>
        </w:rPr>
        <w:t>за 2021 год</w:t>
      </w:r>
    </w:p>
    <w:p w:rsidR="00FB0626" w:rsidRPr="00FC3E4C" w:rsidRDefault="00FB0626" w:rsidP="00FB0626">
      <w:pPr>
        <w:spacing w:after="0"/>
        <w:jc w:val="center"/>
        <w:rPr>
          <w:b/>
          <w:sz w:val="24"/>
          <w:szCs w:val="24"/>
        </w:rPr>
      </w:pPr>
    </w:p>
    <w:p w:rsidR="00FB0626" w:rsidRDefault="00FB0626" w:rsidP="008869AA">
      <w:pPr>
        <w:pStyle w:val="af0"/>
        <w:widowControl w:val="0"/>
        <w:numPr>
          <w:ilvl w:val="0"/>
          <w:numId w:val="14"/>
        </w:numPr>
        <w:spacing w:after="0" w:line="240" w:lineRule="auto"/>
        <w:jc w:val="center"/>
        <w:rPr>
          <w:rFonts w:ascii="Times New Roman" w:eastAsia="Times New Roman" w:hAnsi="Times New Roman" w:cs="Times New Roman"/>
          <w:b/>
          <w:bCs/>
          <w:i/>
          <w:iCs/>
          <w:color w:val="000000"/>
          <w:sz w:val="24"/>
          <w:szCs w:val="24"/>
          <w:lang w:eastAsia="ru-RU"/>
        </w:rPr>
      </w:pPr>
      <w:r w:rsidRPr="00FC3E4C">
        <w:rPr>
          <w:rFonts w:ascii="Times New Roman" w:eastAsia="Times New Roman" w:hAnsi="Times New Roman" w:cs="Times New Roman"/>
          <w:b/>
          <w:bCs/>
          <w:i/>
          <w:iCs/>
          <w:color w:val="000000"/>
          <w:sz w:val="24"/>
          <w:szCs w:val="24"/>
          <w:lang w:eastAsia="ru-RU"/>
        </w:rPr>
        <w:t>О состоянии преступности и правонарушений несовершеннолетних,   а также противоправных деяниях, совершённых в отношении несовершеннолетних</w:t>
      </w:r>
    </w:p>
    <w:p w:rsidR="003F660A" w:rsidRPr="00FC3E4C" w:rsidRDefault="003F660A" w:rsidP="008869AA">
      <w:pPr>
        <w:pStyle w:val="af0"/>
        <w:widowControl w:val="0"/>
        <w:spacing w:after="0" w:line="240" w:lineRule="auto"/>
        <w:ind w:left="435"/>
        <w:rPr>
          <w:rFonts w:ascii="Times New Roman" w:eastAsia="Times New Roman" w:hAnsi="Times New Roman" w:cs="Times New Roman"/>
          <w:b/>
          <w:bCs/>
          <w:i/>
          <w:iCs/>
          <w:color w:val="000000"/>
          <w:sz w:val="24"/>
          <w:szCs w:val="24"/>
          <w:lang w:eastAsia="ru-RU"/>
        </w:rPr>
      </w:pPr>
    </w:p>
    <w:p w:rsidR="00FB0626" w:rsidRPr="00FC3E4C" w:rsidRDefault="00FB0626" w:rsidP="008869AA">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На территории муниципального образования  «Нукутский район» за 12 месяцев 2021 года несовершеннолетними совершено 9 преступлений 8 лицами</w:t>
      </w:r>
      <w:r w:rsidR="003F660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АППГ</w:t>
      </w:r>
      <w:r w:rsidR="003F660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4 преступления 9 лицами</w:t>
      </w:r>
      <w:r w:rsidR="003F660A">
        <w:rPr>
          <w:rFonts w:ascii="Times New Roman" w:eastAsia="Times New Roman" w:hAnsi="Times New Roman" w:cs="Times New Roman"/>
          <w:sz w:val="24"/>
          <w:szCs w:val="24"/>
          <w:lang w:eastAsia="ru-RU"/>
        </w:rPr>
        <w:t>)</w:t>
      </w:r>
      <w:r w:rsidRPr="00FC3E4C">
        <w:rPr>
          <w:rFonts w:ascii="Times New Roman" w:eastAsia="Times New Roman" w:hAnsi="Times New Roman" w:cs="Times New Roman"/>
          <w:sz w:val="24"/>
          <w:szCs w:val="24"/>
          <w:lang w:eastAsia="ru-RU"/>
        </w:rPr>
        <w:t>. Наблюдается значительный рост преступлений, из них совершено краж – 9.</w:t>
      </w:r>
    </w:p>
    <w:tbl>
      <w:tblPr>
        <w:tblStyle w:val="a9"/>
        <w:tblW w:w="0" w:type="auto"/>
        <w:tblLook w:val="04A0"/>
      </w:tblPr>
      <w:tblGrid>
        <w:gridCol w:w="3193"/>
        <w:gridCol w:w="3189"/>
        <w:gridCol w:w="3189"/>
      </w:tblGrid>
      <w:tr w:rsidR="00FB0626" w:rsidRPr="00FC3E4C" w:rsidTr="00822053">
        <w:tc>
          <w:tcPr>
            <w:tcW w:w="3193" w:type="dxa"/>
          </w:tcPr>
          <w:p w:rsidR="00FB0626" w:rsidRPr="00FC3E4C" w:rsidRDefault="00FB0626" w:rsidP="00822053">
            <w:pPr>
              <w:contextualSpacing/>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 xml:space="preserve">Преступления по видам:                            </w:t>
            </w:r>
          </w:p>
        </w:tc>
        <w:tc>
          <w:tcPr>
            <w:tcW w:w="3189" w:type="dxa"/>
          </w:tcPr>
          <w:p w:rsidR="00FB0626" w:rsidRPr="00FC3E4C" w:rsidRDefault="00FB0626" w:rsidP="003F660A">
            <w:pPr>
              <w:contextualSpacing/>
              <w:jc w:val="center"/>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2020 г</w:t>
            </w:r>
            <w:r w:rsidR="003F660A">
              <w:rPr>
                <w:rFonts w:ascii="Times New Roman" w:eastAsia="Times New Roman" w:hAnsi="Times New Roman" w:cs="Times New Roman"/>
                <w:b/>
                <w:sz w:val="24"/>
                <w:szCs w:val="24"/>
                <w:lang w:eastAsia="ru-RU"/>
              </w:rPr>
              <w:t>од</w:t>
            </w:r>
          </w:p>
        </w:tc>
        <w:tc>
          <w:tcPr>
            <w:tcW w:w="3189" w:type="dxa"/>
          </w:tcPr>
          <w:p w:rsidR="00FB0626" w:rsidRPr="00FC3E4C" w:rsidRDefault="00FB0626" w:rsidP="00822053">
            <w:pPr>
              <w:contextualSpacing/>
              <w:jc w:val="center"/>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2021 г</w:t>
            </w:r>
            <w:r w:rsidR="003F660A">
              <w:rPr>
                <w:rFonts w:ascii="Times New Roman" w:eastAsia="Times New Roman" w:hAnsi="Times New Roman" w:cs="Times New Roman"/>
                <w:b/>
                <w:sz w:val="24"/>
                <w:szCs w:val="24"/>
                <w:lang w:eastAsia="ru-RU"/>
              </w:rPr>
              <w:t>од</w:t>
            </w:r>
          </w:p>
          <w:p w:rsidR="00FB0626" w:rsidRPr="00FC3E4C" w:rsidRDefault="00FB0626" w:rsidP="00822053">
            <w:pPr>
              <w:contextualSpacing/>
              <w:jc w:val="center"/>
              <w:rPr>
                <w:rFonts w:ascii="Times New Roman" w:eastAsia="Times New Roman" w:hAnsi="Times New Roman" w:cs="Times New Roman"/>
                <w:b/>
                <w:sz w:val="24"/>
                <w:szCs w:val="24"/>
                <w:lang w:eastAsia="ru-RU"/>
              </w:rPr>
            </w:pPr>
          </w:p>
        </w:tc>
      </w:tr>
      <w:tr w:rsidR="00FB0626" w:rsidRPr="00FC3E4C" w:rsidTr="00822053">
        <w:tc>
          <w:tcPr>
            <w:tcW w:w="3193" w:type="dxa"/>
          </w:tcPr>
          <w:p w:rsidR="00FB0626" w:rsidRPr="00FC3E4C" w:rsidRDefault="00FB0626" w:rsidP="00822053">
            <w:pPr>
              <w:contextualSpacing/>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sz w:val="24"/>
                <w:szCs w:val="24"/>
                <w:lang w:eastAsia="ru-RU"/>
              </w:rPr>
              <w:t>Ст. 158 УК РФ</w:t>
            </w:r>
          </w:p>
        </w:tc>
        <w:tc>
          <w:tcPr>
            <w:tcW w:w="3189" w:type="dxa"/>
          </w:tcPr>
          <w:p w:rsidR="00FB0626" w:rsidRPr="00FC3E4C" w:rsidRDefault="00FB0626" w:rsidP="00822053">
            <w:pPr>
              <w:contextualSpacing/>
              <w:jc w:val="center"/>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sz w:val="24"/>
                <w:szCs w:val="24"/>
                <w:lang w:eastAsia="ru-RU"/>
              </w:rPr>
              <w:t>3</w:t>
            </w:r>
          </w:p>
        </w:tc>
        <w:tc>
          <w:tcPr>
            <w:tcW w:w="3189" w:type="dxa"/>
          </w:tcPr>
          <w:p w:rsidR="00FB0626" w:rsidRPr="00FC3E4C" w:rsidRDefault="00FB0626" w:rsidP="00822053">
            <w:pPr>
              <w:jc w:val="cente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9</w:t>
            </w:r>
          </w:p>
        </w:tc>
      </w:tr>
      <w:tr w:rsidR="00FB0626" w:rsidRPr="00FC3E4C" w:rsidTr="00822053">
        <w:tc>
          <w:tcPr>
            <w:tcW w:w="3193" w:type="dxa"/>
          </w:tcPr>
          <w:p w:rsidR="00FB0626" w:rsidRPr="00FC3E4C" w:rsidRDefault="00FB0626" w:rsidP="00822053">
            <w:pPr>
              <w:contextualSpacing/>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sz w:val="24"/>
                <w:szCs w:val="24"/>
                <w:lang w:eastAsia="ru-RU"/>
              </w:rPr>
              <w:t xml:space="preserve">Ст. 228 УК РФ                                                  </w:t>
            </w:r>
          </w:p>
        </w:tc>
        <w:tc>
          <w:tcPr>
            <w:tcW w:w="3189" w:type="dxa"/>
          </w:tcPr>
          <w:p w:rsidR="00FB0626" w:rsidRPr="00FC3E4C" w:rsidRDefault="00FB0626" w:rsidP="00822053">
            <w:pPr>
              <w:contextualSpacing/>
              <w:jc w:val="cente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1</w:t>
            </w:r>
          </w:p>
        </w:tc>
        <w:tc>
          <w:tcPr>
            <w:tcW w:w="3189" w:type="dxa"/>
          </w:tcPr>
          <w:p w:rsidR="00FB0626" w:rsidRPr="00FC3E4C" w:rsidRDefault="00FB0626" w:rsidP="00822053">
            <w:pPr>
              <w:contextualSpacing/>
              <w:jc w:val="cente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0</w:t>
            </w:r>
          </w:p>
        </w:tc>
      </w:tr>
    </w:tbl>
    <w:p w:rsidR="00FB0626" w:rsidRPr="00FC3E4C" w:rsidRDefault="00FB0626" w:rsidP="00FB0626">
      <w:pPr>
        <w:spacing w:after="0"/>
        <w:rPr>
          <w:rFonts w:ascii="Times New Roman" w:eastAsia="Times New Roman" w:hAnsi="Times New Roman" w:cs="Times New Roman"/>
          <w:sz w:val="24"/>
          <w:szCs w:val="24"/>
          <w:lang w:eastAsia="ru-RU"/>
        </w:rPr>
      </w:pP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К уголовной ответственности привлечено 8 несовершеннолетних (АППГ</w:t>
      </w:r>
      <w:r w:rsidR="003F660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w:t>
      </w:r>
      <w:r w:rsidR="003F660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5). Условно осужденных несовершеннолетних - 3 (АППГ</w:t>
      </w:r>
      <w:r w:rsidR="003F660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- 0), приняты меры воспитательного воздействия в отношении 1 несовершеннолетнего.</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группе совершено 3 преступления, все они в смешанной группе со взрослыми. Во всех случаях возбуждены уголовные дела, предусмотренные ст. 150 УК РФ в отношении взрослых лиц за вовлечение несовершеннолетнего в совершение преступления.</w:t>
      </w:r>
    </w:p>
    <w:p w:rsidR="00FB0626" w:rsidRPr="00FC3E4C" w:rsidRDefault="00FB0626" w:rsidP="00FB0626">
      <w:pPr>
        <w:spacing w:line="240" w:lineRule="auto"/>
        <w:ind w:firstLine="567"/>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Большинство несовершеннолетних совершили уголовно</w:t>
      </w:r>
      <w:r w:rsidR="003F660A">
        <w:rPr>
          <w:rFonts w:ascii="Times New Roman" w:eastAsia="Times New Roman" w:hAnsi="Times New Roman" w:cs="Times New Roman"/>
          <w:color w:val="000000"/>
          <w:sz w:val="24"/>
          <w:szCs w:val="24"/>
          <w:lang w:eastAsia="ru-RU"/>
        </w:rPr>
        <w:t xml:space="preserve"> </w:t>
      </w:r>
      <w:r w:rsidRPr="00FC3E4C">
        <w:rPr>
          <w:rFonts w:ascii="Times New Roman" w:eastAsia="Times New Roman" w:hAnsi="Times New Roman" w:cs="Times New Roman"/>
          <w:color w:val="000000"/>
          <w:sz w:val="24"/>
          <w:szCs w:val="24"/>
          <w:lang w:eastAsia="ru-RU"/>
        </w:rPr>
        <w:t>наказуемые деяния в возрасте 16</w:t>
      </w:r>
      <w:r w:rsidR="003F660A">
        <w:rPr>
          <w:rFonts w:ascii="Times New Roman" w:eastAsia="Times New Roman" w:hAnsi="Times New Roman" w:cs="Times New Roman"/>
          <w:color w:val="000000"/>
          <w:sz w:val="24"/>
          <w:szCs w:val="24"/>
          <w:lang w:eastAsia="ru-RU"/>
        </w:rPr>
        <w:t xml:space="preserve"> </w:t>
      </w:r>
      <w:r w:rsidRPr="00FC3E4C">
        <w:rPr>
          <w:rFonts w:ascii="Times New Roman" w:eastAsia="Times New Roman" w:hAnsi="Times New Roman" w:cs="Times New Roman"/>
          <w:color w:val="000000"/>
          <w:sz w:val="24"/>
          <w:szCs w:val="24"/>
          <w:lang w:eastAsia="ru-RU"/>
        </w:rPr>
        <w:t>-</w:t>
      </w:r>
      <w:r w:rsidR="003F660A">
        <w:rPr>
          <w:rFonts w:ascii="Times New Roman" w:eastAsia="Times New Roman" w:hAnsi="Times New Roman" w:cs="Times New Roman"/>
          <w:color w:val="000000"/>
          <w:sz w:val="24"/>
          <w:szCs w:val="24"/>
          <w:lang w:eastAsia="ru-RU"/>
        </w:rPr>
        <w:t xml:space="preserve"> </w:t>
      </w:r>
      <w:r w:rsidRPr="00FC3E4C">
        <w:rPr>
          <w:rFonts w:ascii="Times New Roman" w:eastAsia="Times New Roman" w:hAnsi="Times New Roman" w:cs="Times New Roman"/>
          <w:color w:val="000000"/>
          <w:sz w:val="24"/>
          <w:szCs w:val="24"/>
          <w:lang w:eastAsia="ru-RU"/>
        </w:rPr>
        <w:t>17 лет (7 несовершеннолетних) и  1 - в возрасте 14</w:t>
      </w:r>
      <w:r w:rsidR="003F660A">
        <w:rPr>
          <w:rFonts w:ascii="Times New Roman" w:eastAsia="Times New Roman" w:hAnsi="Times New Roman" w:cs="Times New Roman"/>
          <w:color w:val="000000"/>
          <w:sz w:val="24"/>
          <w:szCs w:val="24"/>
          <w:lang w:eastAsia="ru-RU"/>
        </w:rPr>
        <w:t xml:space="preserve"> лет</w:t>
      </w:r>
      <w:r w:rsidRPr="00FC3E4C">
        <w:rPr>
          <w:rFonts w:ascii="Times New Roman" w:eastAsia="Times New Roman" w:hAnsi="Times New Roman" w:cs="Times New Roman"/>
          <w:color w:val="000000"/>
          <w:sz w:val="24"/>
          <w:szCs w:val="24"/>
          <w:lang w:eastAsia="ru-RU"/>
        </w:rPr>
        <w:t>.</w:t>
      </w:r>
    </w:p>
    <w:tbl>
      <w:tblPr>
        <w:tblStyle w:val="a9"/>
        <w:tblW w:w="0" w:type="auto"/>
        <w:tblLook w:val="04A0"/>
      </w:tblPr>
      <w:tblGrid>
        <w:gridCol w:w="4353"/>
        <w:gridCol w:w="2687"/>
        <w:gridCol w:w="2531"/>
      </w:tblGrid>
      <w:tr w:rsidR="00FB0626" w:rsidRPr="00FC3E4C" w:rsidTr="00822053">
        <w:tc>
          <w:tcPr>
            <w:tcW w:w="4361" w:type="dxa"/>
          </w:tcPr>
          <w:p w:rsidR="00FB0626" w:rsidRPr="00FC3E4C" w:rsidRDefault="00FB0626" w:rsidP="00822053">
            <w:pPr>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 xml:space="preserve">Категория лиц, совершивших                </w:t>
            </w:r>
          </w:p>
          <w:p w:rsidR="00FB0626" w:rsidRPr="00FC3E4C" w:rsidRDefault="00FB0626" w:rsidP="00822053">
            <w:pPr>
              <w:jc w:val="both"/>
              <w:rPr>
                <w:rFonts w:ascii="Times New Roman" w:eastAsia="Times New Roman" w:hAnsi="Times New Roman" w:cs="Times New Roman"/>
                <w:b/>
                <w:sz w:val="24"/>
                <w:szCs w:val="24"/>
                <w:lang w:eastAsia="ru-RU"/>
              </w:rPr>
            </w:pPr>
            <w:r w:rsidRPr="00FC3E4C">
              <w:rPr>
                <w:rFonts w:ascii="Times New Roman" w:eastAsia="Times New Roman" w:hAnsi="Times New Roman" w:cs="Times New Roman"/>
                <w:b/>
                <w:sz w:val="24"/>
                <w:szCs w:val="24"/>
                <w:lang w:eastAsia="ru-RU"/>
              </w:rPr>
              <w:t xml:space="preserve"> преступления:  </w:t>
            </w:r>
          </w:p>
          <w:p w:rsidR="00FB0626" w:rsidRPr="00FC3E4C" w:rsidRDefault="00FB0626" w:rsidP="00822053">
            <w:pPr>
              <w:jc w:val="both"/>
              <w:rPr>
                <w:rFonts w:ascii="Times New Roman" w:hAnsi="Times New Roman" w:cs="Times New Roman"/>
                <w:sz w:val="24"/>
                <w:szCs w:val="24"/>
              </w:rPr>
            </w:pPr>
          </w:p>
        </w:tc>
        <w:tc>
          <w:tcPr>
            <w:tcW w:w="2693" w:type="dxa"/>
          </w:tcPr>
          <w:p w:rsidR="00FB0626" w:rsidRPr="00FC3E4C" w:rsidRDefault="00FB0626" w:rsidP="003F660A">
            <w:pPr>
              <w:jc w:val="center"/>
              <w:rPr>
                <w:rFonts w:ascii="Times New Roman" w:hAnsi="Times New Roman" w:cs="Times New Roman"/>
                <w:sz w:val="24"/>
                <w:szCs w:val="24"/>
              </w:rPr>
            </w:pPr>
            <w:r w:rsidRPr="00FC3E4C">
              <w:rPr>
                <w:rFonts w:ascii="Times New Roman" w:eastAsia="Times New Roman" w:hAnsi="Times New Roman" w:cs="Times New Roman"/>
                <w:b/>
                <w:sz w:val="24"/>
                <w:szCs w:val="24"/>
                <w:lang w:eastAsia="ru-RU"/>
              </w:rPr>
              <w:t>2020 г</w:t>
            </w:r>
            <w:r w:rsidR="003F660A">
              <w:rPr>
                <w:rFonts w:ascii="Times New Roman" w:eastAsia="Times New Roman" w:hAnsi="Times New Roman" w:cs="Times New Roman"/>
                <w:b/>
                <w:sz w:val="24"/>
                <w:szCs w:val="24"/>
                <w:lang w:eastAsia="ru-RU"/>
              </w:rPr>
              <w:t>од</w:t>
            </w:r>
          </w:p>
        </w:tc>
        <w:tc>
          <w:tcPr>
            <w:tcW w:w="2537" w:type="dxa"/>
          </w:tcPr>
          <w:p w:rsidR="00FB0626" w:rsidRPr="00FC3E4C" w:rsidRDefault="00FB0626" w:rsidP="003F660A">
            <w:pPr>
              <w:jc w:val="center"/>
              <w:rPr>
                <w:rFonts w:ascii="Times New Roman" w:hAnsi="Times New Roman" w:cs="Times New Roman"/>
                <w:sz w:val="24"/>
                <w:szCs w:val="24"/>
              </w:rPr>
            </w:pPr>
            <w:r w:rsidRPr="00FC3E4C">
              <w:rPr>
                <w:rFonts w:ascii="Times New Roman" w:eastAsia="Times New Roman" w:hAnsi="Times New Roman" w:cs="Times New Roman"/>
                <w:b/>
                <w:sz w:val="24"/>
                <w:szCs w:val="24"/>
                <w:lang w:eastAsia="ru-RU"/>
              </w:rPr>
              <w:t>2021 г</w:t>
            </w:r>
            <w:r w:rsidR="003F660A">
              <w:rPr>
                <w:rFonts w:ascii="Times New Roman" w:eastAsia="Times New Roman" w:hAnsi="Times New Roman" w:cs="Times New Roman"/>
                <w:b/>
                <w:sz w:val="24"/>
                <w:szCs w:val="24"/>
                <w:lang w:eastAsia="ru-RU"/>
              </w:rPr>
              <w:t>од</w:t>
            </w:r>
          </w:p>
        </w:tc>
      </w:tr>
      <w:tr w:rsidR="00FB0626" w:rsidRPr="00FC3E4C" w:rsidTr="00822053">
        <w:tc>
          <w:tcPr>
            <w:tcW w:w="4361" w:type="dxa"/>
          </w:tcPr>
          <w:p w:rsidR="00FB0626" w:rsidRPr="00FC3E4C" w:rsidRDefault="00FB0626" w:rsidP="00822053">
            <w:pPr>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Учащиеся школ                                               </w:t>
            </w: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0</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6</w:t>
            </w:r>
          </w:p>
        </w:tc>
      </w:tr>
      <w:tr w:rsidR="00FB0626" w:rsidRPr="00FC3E4C" w:rsidTr="00822053">
        <w:tc>
          <w:tcPr>
            <w:tcW w:w="4361" w:type="dxa"/>
          </w:tcPr>
          <w:p w:rsidR="00FB0626" w:rsidRPr="00FC3E4C" w:rsidRDefault="00FB0626" w:rsidP="00822053">
            <w:pPr>
              <w:jc w:val="both"/>
              <w:rPr>
                <w:rFonts w:ascii="Times New Roman" w:hAnsi="Times New Roman" w:cs="Times New Roman"/>
                <w:sz w:val="24"/>
                <w:szCs w:val="24"/>
              </w:rPr>
            </w:pPr>
            <w:r w:rsidRPr="00FC3E4C">
              <w:rPr>
                <w:rFonts w:ascii="Times New Roman" w:eastAsia="Times New Roman" w:hAnsi="Times New Roman" w:cs="Times New Roman"/>
                <w:sz w:val="24"/>
                <w:szCs w:val="24"/>
                <w:lang w:eastAsia="ru-RU"/>
              </w:rPr>
              <w:t xml:space="preserve">Учащийся ПУ                                                  </w:t>
            </w: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1</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1</w:t>
            </w:r>
          </w:p>
        </w:tc>
      </w:tr>
      <w:tr w:rsidR="00FB0626" w:rsidRPr="00FC3E4C" w:rsidTr="00822053">
        <w:tc>
          <w:tcPr>
            <w:tcW w:w="4361" w:type="dxa"/>
          </w:tcPr>
          <w:p w:rsidR="00FB0626" w:rsidRPr="00FC3E4C" w:rsidRDefault="00FB0626" w:rsidP="003F660A">
            <w:pPr>
              <w:jc w:val="both"/>
              <w:rPr>
                <w:rFonts w:ascii="Times New Roman" w:hAnsi="Times New Roman" w:cs="Times New Roman"/>
                <w:sz w:val="24"/>
                <w:szCs w:val="24"/>
              </w:rPr>
            </w:pPr>
            <w:r w:rsidRPr="00FC3E4C">
              <w:rPr>
                <w:rFonts w:ascii="Times New Roman" w:eastAsia="Times New Roman" w:hAnsi="Times New Roman" w:cs="Times New Roman"/>
                <w:sz w:val="24"/>
                <w:szCs w:val="24"/>
                <w:lang w:eastAsia="ru-RU"/>
              </w:rPr>
              <w:t>Не работающи</w:t>
            </w:r>
            <w:r w:rsidR="003F660A">
              <w:rPr>
                <w:rFonts w:ascii="Times New Roman" w:eastAsia="Times New Roman" w:hAnsi="Times New Roman" w:cs="Times New Roman"/>
                <w:sz w:val="24"/>
                <w:szCs w:val="24"/>
                <w:lang w:eastAsia="ru-RU"/>
              </w:rPr>
              <w:t>е, н</w:t>
            </w:r>
            <w:r w:rsidRPr="00FC3E4C">
              <w:rPr>
                <w:rFonts w:ascii="Times New Roman" w:eastAsia="Times New Roman" w:hAnsi="Times New Roman" w:cs="Times New Roman"/>
                <w:sz w:val="24"/>
                <w:szCs w:val="24"/>
                <w:lang w:eastAsia="ru-RU"/>
              </w:rPr>
              <w:t>е обучающи</w:t>
            </w:r>
            <w:r w:rsidR="003F660A">
              <w:rPr>
                <w:rFonts w:ascii="Times New Roman" w:eastAsia="Times New Roman" w:hAnsi="Times New Roman" w:cs="Times New Roman"/>
                <w:sz w:val="24"/>
                <w:szCs w:val="24"/>
                <w:lang w:eastAsia="ru-RU"/>
              </w:rPr>
              <w:t>е</w:t>
            </w:r>
            <w:r w:rsidRPr="00FC3E4C">
              <w:rPr>
                <w:rFonts w:ascii="Times New Roman" w:eastAsia="Times New Roman" w:hAnsi="Times New Roman" w:cs="Times New Roman"/>
                <w:sz w:val="24"/>
                <w:szCs w:val="24"/>
                <w:lang w:eastAsia="ru-RU"/>
              </w:rPr>
              <w:t>ся</w:t>
            </w:r>
          </w:p>
        </w:tc>
        <w:tc>
          <w:tcPr>
            <w:tcW w:w="2693"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4</w:t>
            </w:r>
          </w:p>
        </w:tc>
        <w:tc>
          <w:tcPr>
            <w:tcW w:w="2537" w:type="dxa"/>
          </w:tcPr>
          <w:p w:rsidR="00FB0626" w:rsidRPr="00FC3E4C" w:rsidRDefault="00FB0626" w:rsidP="00822053">
            <w:pPr>
              <w:jc w:val="center"/>
              <w:rPr>
                <w:rFonts w:ascii="Times New Roman" w:hAnsi="Times New Roman" w:cs="Times New Roman"/>
                <w:sz w:val="24"/>
                <w:szCs w:val="24"/>
              </w:rPr>
            </w:pPr>
            <w:r w:rsidRPr="00FC3E4C">
              <w:rPr>
                <w:rFonts w:ascii="Times New Roman" w:hAnsi="Times New Roman" w:cs="Times New Roman"/>
                <w:sz w:val="24"/>
                <w:szCs w:val="24"/>
              </w:rPr>
              <w:t>1</w:t>
            </w:r>
          </w:p>
        </w:tc>
      </w:tr>
    </w:tbl>
    <w:p w:rsidR="00FB0626" w:rsidRPr="00FC3E4C" w:rsidRDefault="00FB0626" w:rsidP="00FB0626">
      <w:pPr>
        <w:spacing w:after="0"/>
        <w:ind w:firstLine="709"/>
        <w:jc w:val="both"/>
        <w:rPr>
          <w:rFonts w:ascii="Times New Roman" w:eastAsia="Times New Roman" w:hAnsi="Times New Roman" w:cs="Times New Roman"/>
          <w:sz w:val="24"/>
          <w:szCs w:val="24"/>
          <w:lang w:eastAsia="ru-RU"/>
        </w:rPr>
      </w:pPr>
    </w:p>
    <w:p w:rsidR="00FB0626" w:rsidRPr="00FC3E4C" w:rsidRDefault="00FB0626" w:rsidP="003F660A">
      <w:pPr>
        <w:spacing w:after="0" w:line="240" w:lineRule="auto"/>
        <w:ind w:firstLine="567"/>
        <w:jc w:val="both"/>
        <w:rPr>
          <w:rFonts w:ascii="Times New Roman" w:eastAsia="Courier New" w:hAnsi="Times New Roman" w:cs="Times New Roman"/>
          <w:color w:val="000000"/>
          <w:sz w:val="24"/>
          <w:szCs w:val="24"/>
          <w:lang w:eastAsia="ru-RU"/>
        </w:rPr>
      </w:pPr>
      <w:r w:rsidRPr="00FC3E4C">
        <w:rPr>
          <w:rFonts w:ascii="Times New Roman" w:eastAsia="Courier New" w:hAnsi="Times New Roman" w:cs="Times New Roman"/>
          <w:color w:val="000000"/>
          <w:sz w:val="24"/>
          <w:szCs w:val="24"/>
          <w:lang w:eastAsia="ru-RU"/>
        </w:rPr>
        <w:t>Рост подростковых преступлений в 2021 году зафиксирован в  муниципальных образованиях: МО «Шаратское» -</w:t>
      </w:r>
      <w:r w:rsidR="003F660A">
        <w:rPr>
          <w:rFonts w:ascii="Times New Roman" w:eastAsia="Courier New" w:hAnsi="Times New Roman" w:cs="Times New Roman"/>
          <w:color w:val="000000"/>
          <w:sz w:val="24"/>
          <w:szCs w:val="24"/>
          <w:lang w:eastAsia="ru-RU"/>
        </w:rPr>
        <w:t xml:space="preserve"> </w:t>
      </w:r>
      <w:r w:rsidRPr="00FC3E4C">
        <w:rPr>
          <w:rFonts w:ascii="Times New Roman" w:eastAsia="Courier New" w:hAnsi="Times New Roman" w:cs="Times New Roman"/>
          <w:color w:val="000000"/>
          <w:sz w:val="24"/>
          <w:szCs w:val="24"/>
          <w:lang w:eastAsia="ru-RU"/>
        </w:rPr>
        <w:t>1;</w:t>
      </w:r>
      <w:r w:rsidR="003F660A">
        <w:rPr>
          <w:rFonts w:ascii="Times New Roman" w:eastAsia="Courier New" w:hAnsi="Times New Roman" w:cs="Times New Roman"/>
          <w:color w:val="000000"/>
          <w:sz w:val="24"/>
          <w:szCs w:val="24"/>
          <w:lang w:eastAsia="ru-RU"/>
        </w:rPr>
        <w:t xml:space="preserve"> </w:t>
      </w:r>
      <w:r w:rsidRPr="00FC3E4C">
        <w:rPr>
          <w:rFonts w:ascii="Times New Roman" w:eastAsia="Courier New" w:hAnsi="Times New Roman" w:cs="Times New Roman"/>
          <w:color w:val="000000"/>
          <w:sz w:val="24"/>
          <w:szCs w:val="24"/>
          <w:lang w:eastAsia="ru-RU"/>
        </w:rPr>
        <w:t>МО «Закулей» - 2; МО «Нукуты» - 1; МО «Новонукутское» -</w:t>
      </w:r>
      <w:r w:rsidR="003F660A">
        <w:rPr>
          <w:rFonts w:ascii="Times New Roman" w:eastAsia="Courier New" w:hAnsi="Times New Roman" w:cs="Times New Roman"/>
          <w:color w:val="000000"/>
          <w:sz w:val="24"/>
          <w:szCs w:val="24"/>
          <w:lang w:eastAsia="ru-RU"/>
        </w:rPr>
        <w:t xml:space="preserve"> </w:t>
      </w:r>
      <w:r w:rsidRPr="00FC3E4C">
        <w:rPr>
          <w:rFonts w:ascii="Times New Roman" w:eastAsia="Courier New" w:hAnsi="Times New Roman" w:cs="Times New Roman"/>
          <w:color w:val="000000"/>
          <w:sz w:val="24"/>
          <w:szCs w:val="24"/>
          <w:lang w:eastAsia="ru-RU"/>
        </w:rPr>
        <w:t>2; МО «Хадахан» - 1; МО «Новоленино» - 1.</w:t>
      </w:r>
    </w:p>
    <w:p w:rsidR="00FB0626" w:rsidRPr="00FC3E4C" w:rsidRDefault="00FB0626" w:rsidP="00FB0626">
      <w:pPr>
        <w:spacing w:after="0" w:line="240" w:lineRule="auto"/>
        <w:rPr>
          <w:rFonts w:ascii="Times New Roman" w:eastAsia="Courier New" w:hAnsi="Times New Roman" w:cs="Times New Roman"/>
          <w:color w:val="000000"/>
          <w:sz w:val="24"/>
          <w:szCs w:val="24"/>
          <w:lang w:eastAsia="ru-RU"/>
        </w:rPr>
      </w:pPr>
    </w:p>
    <w:p w:rsidR="00FB0626" w:rsidRPr="00FC3E4C" w:rsidRDefault="00FB0626" w:rsidP="00FB0626">
      <w:pPr>
        <w:spacing w:line="240" w:lineRule="auto"/>
        <w:ind w:firstLine="567"/>
        <w:jc w:val="both"/>
        <w:rPr>
          <w:rFonts w:ascii="Times New Roman" w:eastAsia="Times New Roman" w:hAnsi="Times New Roman" w:cs="Times New Roman"/>
          <w:color w:val="000000" w:themeColor="text1"/>
          <w:sz w:val="24"/>
          <w:szCs w:val="24"/>
          <w:lang w:eastAsia="ru-RU"/>
        </w:rPr>
      </w:pPr>
      <w:r w:rsidRPr="00FC3E4C">
        <w:rPr>
          <w:rFonts w:ascii="Times New Roman" w:eastAsia="Times New Roman" w:hAnsi="Times New Roman" w:cs="Times New Roman"/>
          <w:color w:val="000000" w:themeColor="text1"/>
          <w:sz w:val="24"/>
          <w:szCs w:val="24"/>
          <w:lang w:eastAsia="ru-RU"/>
        </w:rPr>
        <w:t>В 2021</w:t>
      </w:r>
      <w:r w:rsidR="003F660A">
        <w:rPr>
          <w:rFonts w:ascii="Times New Roman" w:eastAsia="Times New Roman" w:hAnsi="Times New Roman" w:cs="Times New Roman"/>
          <w:color w:val="000000" w:themeColor="text1"/>
          <w:sz w:val="24"/>
          <w:szCs w:val="24"/>
          <w:lang w:eastAsia="ru-RU"/>
        </w:rPr>
        <w:t xml:space="preserve"> </w:t>
      </w:r>
      <w:r w:rsidRPr="00FC3E4C">
        <w:rPr>
          <w:rFonts w:ascii="Times New Roman" w:eastAsia="Times New Roman" w:hAnsi="Times New Roman" w:cs="Times New Roman"/>
          <w:color w:val="000000" w:themeColor="text1"/>
          <w:sz w:val="24"/>
          <w:szCs w:val="24"/>
          <w:lang w:eastAsia="ru-RU"/>
        </w:rPr>
        <w:t>г</w:t>
      </w:r>
      <w:r w:rsidR="003F660A">
        <w:rPr>
          <w:rFonts w:ascii="Times New Roman" w:eastAsia="Times New Roman" w:hAnsi="Times New Roman" w:cs="Times New Roman"/>
          <w:color w:val="000000" w:themeColor="text1"/>
          <w:sz w:val="24"/>
          <w:szCs w:val="24"/>
          <w:lang w:eastAsia="ru-RU"/>
        </w:rPr>
        <w:t>оду</w:t>
      </w:r>
      <w:r w:rsidRPr="00FC3E4C">
        <w:rPr>
          <w:rFonts w:ascii="Times New Roman" w:eastAsia="Times New Roman" w:hAnsi="Times New Roman" w:cs="Times New Roman"/>
          <w:color w:val="000000" w:themeColor="text1"/>
          <w:sz w:val="24"/>
          <w:szCs w:val="24"/>
          <w:lang w:eastAsia="ru-RU"/>
        </w:rPr>
        <w:t xml:space="preserve"> зарегистрировано 3 преступления против половой неприкосновенности несовершеннолетних </w:t>
      </w:r>
      <w:r w:rsidR="003F660A">
        <w:rPr>
          <w:rFonts w:ascii="Times New Roman" w:eastAsia="Times New Roman" w:hAnsi="Times New Roman" w:cs="Times New Roman"/>
          <w:color w:val="000000" w:themeColor="text1"/>
          <w:sz w:val="24"/>
          <w:szCs w:val="24"/>
          <w:lang w:eastAsia="ru-RU"/>
        </w:rPr>
        <w:t>(</w:t>
      </w:r>
      <w:r w:rsidRPr="00FC3E4C">
        <w:rPr>
          <w:rFonts w:ascii="Times New Roman" w:eastAsia="Times New Roman" w:hAnsi="Times New Roman" w:cs="Times New Roman"/>
          <w:color w:val="000000" w:themeColor="text1"/>
          <w:sz w:val="24"/>
          <w:szCs w:val="24"/>
          <w:lang w:eastAsia="ru-RU"/>
        </w:rPr>
        <w:t>ст. 134 УК РФ</w:t>
      </w:r>
      <w:r w:rsidR="003F660A">
        <w:rPr>
          <w:rFonts w:ascii="Times New Roman" w:eastAsia="Times New Roman" w:hAnsi="Times New Roman" w:cs="Times New Roman"/>
          <w:color w:val="000000" w:themeColor="text1"/>
          <w:sz w:val="24"/>
          <w:szCs w:val="24"/>
          <w:lang w:eastAsia="ru-RU"/>
        </w:rPr>
        <w:t xml:space="preserve"> - </w:t>
      </w:r>
      <w:r w:rsidRPr="00FC3E4C">
        <w:rPr>
          <w:rFonts w:ascii="Times New Roman" w:eastAsia="Times New Roman" w:hAnsi="Times New Roman" w:cs="Times New Roman"/>
          <w:color w:val="000000" w:themeColor="text1"/>
          <w:sz w:val="24"/>
          <w:szCs w:val="24"/>
          <w:lang w:eastAsia="ru-RU"/>
        </w:rPr>
        <w:t xml:space="preserve">половое сношение с лицом, не достигшим 16 лет, выявлено 2 беременных несовершеннолетних). </w:t>
      </w:r>
    </w:p>
    <w:p w:rsidR="00FB0626" w:rsidRDefault="00FB0626" w:rsidP="008869AA">
      <w:pPr>
        <w:pStyle w:val="51"/>
        <w:numPr>
          <w:ilvl w:val="0"/>
          <w:numId w:val="14"/>
        </w:numPr>
        <w:shd w:val="clear" w:color="auto" w:fill="auto"/>
        <w:spacing w:before="0" w:line="240" w:lineRule="auto"/>
        <w:ind w:right="318"/>
        <w:jc w:val="both"/>
        <w:rPr>
          <w:sz w:val="24"/>
          <w:szCs w:val="24"/>
        </w:rPr>
      </w:pPr>
      <w:r w:rsidRPr="00FC3E4C">
        <w:rPr>
          <w:sz w:val="24"/>
          <w:szCs w:val="24"/>
        </w:rPr>
        <w:t>О преступлениях и других противоправных и (или) антиобщественных действиях, совершенных несовершеннолетними</w:t>
      </w:r>
      <w:r w:rsidRPr="00FC3E4C">
        <w:rPr>
          <w:rStyle w:val="527pt"/>
          <w:sz w:val="24"/>
          <w:szCs w:val="24"/>
        </w:rPr>
        <w:t xml:space="preserve">, </w:t>
      </w:r>
      <w:r w:rsidRPr="00FC3E4C">
        <w:rPr>
          <w:sz w:val="24"/>
          <w:szCs w:val="24"/>
        </w:rPr>
        <w:t>не достигшими возраста привлечения к уголовной ответственности</w:t>
      </w:r>
    </w:p>
    <w:p w:rsidR="008869AA" w:rsidRPr="00FC3E4C" w:rsidRDefault="008869AA" w:rsidP="008869AA">
      <w:pPr>
        <w:pStyle w:val="51"/>
        <w:shd w:val="clear" w:color="auto" w:fill="auto"/>
        <w:spacing w:before="0" w:line="240" w:lineRule="auto"/>
        <w:ind w:left="435" w:right="318" w:firstLine="0"/>
        <w:jc w:val="both"/>
        <w:rPr>
          <w:sz w:val="24"/>
          <w:szCs w:val="24"/>
        </w:rPr>
      </w:pP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В рамках работы по ранней профилактике преступных посягательств со стороны несовершеннолетних было выявлено 4 общественно опасных деяния (АППГ - 1), в совершении которых приняли участие 5 несовершеннолетних, совершивших преступления до достижения возраста привлечения к уголовной ответственности (до 14</w:t>
      </w:r>
      <w:r w:rsidR="003F660A">
        <w:rPr>
          <w:rFonts w:ascii="Times New Roman" w:eastAsia="Times New Roman" w:hAnsi="Times New Roman" w:cs="Times New Roman"/>
          <w:color w:val="000000"/>
          <w:sz w:val="24"/>
          <w:szCs w:val="24"/>
          <w:lang w:eastAsia="ru-RU"/>
        </w:rPr>
        <w:t xml:space="preserve"> </w:t>
      </w:r>
      <w:r w:rsidRPr="00FC3E4C">
        <w:rPr>
          <w:rFonts w:ascii="Times New Roman" w:eastAsia="Times New Roman" w:hAnsi="Times New Roman" w:cs="Times New Roman"/>
          <w:color w:val="000000"/>
          <w:sz w:val="24"/>
          <w:szCs w:val="24"/>
          <w:lang w:eastAsia="ru-RU"/>
        </w:rPr>
        <w:lastRenderedPageBreak/>
        <w:t>лет).</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 xml:space="preserve">Общественно опасные деяния совершены несовершеннолетними в возрасте от 12 до 13 лет. Все «несубъекты» - это дети, обучающиеся в образовательных организациях. </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Одно общественно опасное деяние совершено в группе из 2-х несовершеннолетних.</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Категории общественно-опасных деяний:</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кража денежных средств в размере 7200</w:t>
      </w:r>
      <w:r w:rsidR="003F660A">
        <w:rPr>
          <w:rFonts w:ascii="Times New Roman" w:eastAsia="Times New Roman" w:hAnsi="Times New Roman" w:cs="Times New Roman"/>
          <w:sz w:val="24"/>
          <w:szCs w:val="24"/>
          <w:lang w:eastAsia="ru-RU"/>
        </w:rPr>
        <w:t>,0</w:t>
      </w:r>
      <w:r w:rsidRPr="00FC3E4C">
        <w:rPr>
          <w:rFonts w:ascii="Times New Roman" w:eastAsia="Times New Roman" w:hAnsi="Times New Roman" w:cs="Times New Roman"/>
          <w:sz w:val="24"/>
          <w:szCs w:val="24"/>
          <w:lang w:eastAsia="ru-RU"/>
        </w:rPr>
        <w:t xml:space="preserve"> рублей у бабушки;</w:t>
      </w:r>
    </w:p>
    <w:p w:rsidR="00FB0626" w:rsidRPr="00FC3E4C" w:rsidRDefault="00FB0626" w:rsidP="00FB0626">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незаконное проникновение в дом и кража денежных средств в сумме 4000</w:t>
      </w:r>
      <w:r w:rsidR="003F660A">
        <w:rPr>
          <w:rFonts w:ascii="Times New Roman" w:eastAsia="Times New Roman" w:hAnsi="Times New Roman" w:cs="Times New Roman"/>
          <w:sz w:val="24"/>
          <w:szCs w:val="24"/>
          <w:lang w:eastAsia="ru-RU"/>
        </w:rPr>
        <w:t>,0</w:t>
      </w:r>
      <w:r w:rsidRPr="00FC3E4C">
        <w:rPr>
          <w:rFonts w:ascii="Times New Roman" w:eastAsia="Times New Roman" w:hAnsi="Times New Roman" w:cs="Times New Roman"/>
          <w:sz w:val="24"/>
          <w:szCs w:val="24"/>
          <w:lang w:eastAsia="ru-RU"/>
        </w:rPr>
        <w:t xml:space="preserve"> рублей;</w:t>
      </w:r>
    </w:p>
    <w:p w:rsidR="00FB0626" w:rsidRPr="00FC3E4C" w:rsidRDefault="00FB0626" w:rsidP="008869AA">
      <w:pPr>
        <w:widowControl w:val="0"/>
        <w:spacing w:after="0" w:line="240" w:lineRule="auto"/>
        <w:ind w:left="20" w:right="20" w:firstLine="720"/>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совершили покупки на общую сумму 6300</w:t>
      </w:r>
      <w:r w:rsidR="003F660A">
        <w:rPr>
          <w:rFonts w:ascii="Times New Roman" w:eastAsia="Times New Roman" w:hAnsi="Times New Roman" w:cs="Times New Roman"/>
          <w:sz w:val="24"/>
          <w:szCs w:val="24"/>
          <w:lang w:eastAsia="ru-RU"/>
        </w:rPr>
        <w:t>,0</w:t>
      </w:r>
      <w:r w:rsidRPr="00FC3E4C">
        <w:rPr>
          <w:rFonts w:ascii="Times New Roman" w:eastAsia="Times New Roman" w:hAnsi="Times New Roman" w:cs="Times New Roman"/>
          <w:sz w:val="24"/>
          <w:szCs w:val="24"/>
          <w:lang w:eastAsia="ru-RU"/>
        </w:rPr>
        <w:t xml:space="preserve"> рублей с найденной банковской карты;</w:t>
      </w:r>
    </w:p>
    <w:p w:rsidR="00FB0626" w:rsidRPr="00FC3E4C" w:rsidRDefault="00FB0626" w:rsidP="008869AA">
      <w:pPr>
        <w:widowControl w:val="0"/>
        <w:spacing w:after="0" w:line="240" w:lineRule="auto"/>
        <w:ind w:left="20" w:right="20" w:firstLine="72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sz w:val="24"/>
          <w:szCs w:val="24"/>
          <w:lang w:eastAsia="ru-RU"/>
        </w:rPr>
        <w:t>- нанесение телесных повреждений несовершеннолетнему.</w:t>
      </w:r>
    </w:p>
    <w:p w:rsidR="00FB0626" w:rsidRPr="00FC3E4C" w:rsidRDefault="00FB0626" w:rsidP="008869AA">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Увеличилось количество несовершеннолетних, совершивших общественно</w:t>
      </w:r>
      <w:r w:rsidR="003F660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опасные деяния и не подлежащие уголовной ответственности в связи с не достижением возраста с которого наступает уголовная ответственность</w:t>
      </w:r>
      <w:r w:rsidR="003F660A">
        <w:rPr>
          <w:rFonts w:ascii="Times New Roman" w:eastAsia="Times New Roman" w:hAnsi="Times New Roman" w:cs="Times New Roman"/>
          <w:sz w:val="24"/>
          <w:szCs w:val="24"/>
          <w:lang w:eastAsia="ru-RU"/>
        </w:rPr>
        <w:t>,</w:t>
      </w:r>
      <w:r w:rsidRPr="00FC3E4C">
        <w:rPr>
          <w:rFonts w:ascii="Times New Roman" w:eastAsia="Times New Roman" w:hAnsi="Times New Roman" w:cs="Times New Roman"/>
          <w:sz w:val="24"/>
          <w:szCs w:val="24"/>
          <w:lang w:eastAsia="ru-RU"/>
        </w:rPr>
        <w:t xml:space="preserve"> с  17 до 20. </w:t>
      </w:r>
    </w:p>
    <w:p w:rsidR="00FB0626" w:rsidRPr="00FC3E4C" w:rsidRDefault="00FB0626" w:rsidP="008869AA">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2021</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г</w:t>
      </w:r>
      <w:r w:rsidR="00C93A47">
        <w:rPr>
          <w:rFonts w:ascii="Times New Roman" w:eastAsia="Times New Roman" w:hAnsi="Times New Roman" w:cs="Times New Roman"/>
          <w:sz w:val="24"/>
          <w:szCs w:val="24"/>
          <w:lang w:eastAsia="ru-RU"/>
        </w:rPr>
        <w:t>оду</w:t>
      </w:r>
      <w:r w:rsidRPr="00FC3E4C">
        <w:rPr>
          <w:rFonts w:ascii="Times New Roman" w:eastAsia="Times New Roman" w:hAnsi="Times New Roman" w:cs="Times New Roman"/>
          <w:sz w:val="24"/>
          <w:szCs w:val="24"/>
          <w:lang w:eastAsia="ru-RU"/>
        </w:rPr>
        <w:t xml:space="preserve"> наблюдается рост правонарушений за употребление спиртных напитков - составлено 10 протоколов (АППГ</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4 протокола). Увеличилось число подростков, употребляющих алкогольную и спиртосодержащую продукцию с 4 до 6 человек.</w:t>
      </w:r>
    </w:p>
    <w:p w:rsidR="00FB0626" w:rsidRPr="00FC3E4C" w:rsidRDefault="00FB0626" w:rsidP="008869AA">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за вовлечение несовершеннолетних в употребление алкогольной продукции по ст. 6.10 КоАП РФ составлен 1 протокол;</w:t>
      </w:r>
    </w:p>
    <w:p w:rsidR="00FB0626" w:rsidRPr="00FC3E4C" w:rsidRDefault="00FB0626" w:rsidP="008869AA">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за нанесение побоев по ст.6.1.1 КоАП РФ привлечено 2 лица;</w:t>
      </w:r>
    </w:p>
    <w:p w:rsidR="00FB0626" w:rsidRPr="00FC3E4C" w:rsidRDefault="00FB0626" w:rsidP="008869AA">
      <w:pPr>
        <w:spacing w:after="0" w:line="240" w:lineRule="auto"/>
        <w:ind w:firstLine="709"/>
        <w:jc w:val="both"/>
        <w:rPr>
          <w:rFonts w:ascii="Times New Roman" w:eastAsia="Times New Roman" w:hAnsi="Times New Roman" w:cs="Times New Roman"/>
          <w:i/>
          <w:sz w:val="24"/>
          <w:szCs w:val="24"/>
          <w:lang w:eastAsia="ru-RU"/>
        </w:rPr>
      </w:pPr>
      <w:r w:rsidRPr="00FC3E4C">
        <w:rPr>
          <w:rFonts w:ascii="Times New Roman" w:eastAsia="Times New Roman" w:hAnsi="Times New Roman" w:cs="Times New Roman"/>
          <w:sz w:val="24"/>
          <w:szCs w:val="24"/>
          <w:lang w:eastAsia="ru-RU"/>
        </w:rPr>
        <w:t>- за употребление наркотических средств по ст.6.9 КоАП РФ привлечен 1 несовершеннолетний;</w:t>
      </w:r>
    </w:p>
    <w:p w:rsidR="00FB0626" w:rsidRPr="00FC3E4C" w:rsidRDefault="00FB0626" w:rsidP="008869AA">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i/>
          <w:sz w:val="24"/>
          <w:szCs w:val="24"/>
          <w:lang w:eastAsia="ru-RU"/>
        </w:rPr>
        <w:t>-</w:t>
      </w:r>
      <w:r w:rsidRPr="00FC3E4C">
        <w:rPr>
          <w:rFonts w:ascii="Times New Roman" w:eastAsia="Times New Roman" w:hAnsi="Times New Roman" w:cs="Times New Roman"/>
          <w:sz w:val="24"/>
          <w:szCs w:val="24"/>
          <w:lang w:eastAsia="ru-RU"/>
        </w:rPr>
        <w:t xml:space="preserve"> за совершение мелкого хищения по ч.2 ст.7.27 КоАП РФ привлечено 2 лица.</w:t>
      </w:r>
    </w:p>
    <w:p w:rsidR="00FB0626" w:rsidRPr="00FC3E4C" w:rsidRDefault="00FB0626" w:rsidP="008869AA">
      <w:pPr>
        <w:widowControl w:val="0"/>
        <w:spacing w:after="0" w:line="240" w:lineRule="auto"/>
        <w:ind w:left="20" w:firstLine="680"/>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В Центр временного содержания для несовершеннолетних правонарушителей ГУ МВД по Иркутской области в соответствии с требованиями Федерального закона от 24 июня 1999 года № 120-ФЗ «Об основах системы профилактики безнадзорности и правонарушений несовершеннолетних» в целях предупреждения повторных правонарушений и обеспечения безопасности жизни и здоровья был помещен 1 правонарушитель на срок 30 суток.</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p>
    <w:p w:rsidR="00FB0626" w:rsidRPr="00FC3E4C" w:rsidRDefault="00FB0626" w:rsidP="00FB0626">
      <w:pPr>
        <w:pStyle w:val="af0"/>
        <w:numPr>
          <w:ilvl w:val="0"/>
          <w:numId w:val="15"/>
        </w:numPr>
        <w:spacing w:after="0" w:line="240" w:lineRule="auto"/>
        <w:jc w:val="center"/>
        <w:rPr>
          <w:rFonts w:ascii="Times New Roman" w:eastAsia="Times New Roman" w:hAnsi="Times New Roman" w:cs="Times New Roman"/>
          <w:b/>
          <w:i/>
          <w:sz w:val="24"/>
          <w:szCs w:val="24"/>
          <w:lang w:eastAsia="ru-RU"/>
        </w:rPr>
      </w:pPr>
      <w:r w:rsidRPr="00FC3E4C">
        <w:rPr>
          <w:rFonts w:ascii="Times New Roman" w:eastAsia="Times New Roman" w:hAnsi="Times New Roman" w:cs="Times New Roman"/>
          <w:b/>
          <w:i/>
          <w:sz w:val="24"/>
          <w:szCs w:val="24"/>
          <w:lang w:eastAsia="ru-RU"/>
        </w:rPr>
        <w:t>Основные направления деятельности субъектов системы профилактики</w:t>
      </w:r>
    </w:p>
    <w:p w:rsidR="00FB0626" w:rsidRPr="00FC3E4C" w:rsidRDefault="00FB0626" w:rsidP="00FB0626">
      <w:pPr>
        <w:pStyle w:val="af0"/>
        <w:spacing w:after="0"/>
        <w:ind w:left="435"/>
        <w:rPr>
          <w:rFonts w:ascii="Times New Roman" w:eastAsia="Times New Roman" w:hAnsi="Times New Roman" w:cs="Times New Roman"/>
          <w:b/>
          <w:i/>
          <w:sz w:val="24"/>
          <w:szCs w:val="24"/>
          <w:lang w:eastAsia="ru-RU"/>
        </w:rPr>
      </w:pPr>
    </w:p>
    <w:p w:rsidR="00FB0626" w:rsidRPr="00C93A47" w:rsidRDefault="00FB0626" w:rsidP="00FB0626">
      <w:pPr>
        <w:spacing w:after="0" w:line="240" w:lineRule="auto"/>
        <w:ind w:firstLine="709"/>
        <w:jc w:val="both"/>
        <w:rPr>
          <w:rFonts w:ascii="Times New Roman" w:eastAsia="Times New Roman" w:hAnsi="Times New Roman" w:cs="Times New Roman"/>
          <w:sz w:val="24"/>
          <w:szCs w:val="24"/>
          <w:u w:val="single"/>
          <w:lang w:eastAsia="ru-RU"/>
        </w:rPr>
      </w:pPr>
      <w:r w:rsidRPr="00C93A47">
        <w:rPr>
          <w:rFonts w:ascii="Times New Roman" w:eastAsia="Times New Roman" w:hAnsi="Times New Roman" w:cs="Times New Roman"/>
          <w:sz w:val="24"/>
          <w:szCs w:val="24"/>
          <w:u w:val="single"/>
          <w:lang w:eastAsia="ru-RU"/>
        </w:rPr>
        <w:t>ПДН ОП МО МВД России «Заларинский»</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За 2021</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г</w:t>
      </w:r>
      <w:r w:rsidR="00C93A47">
        <w:rPr>
          <w:rFonts w:ascii="Times New Roman" w:eastAsia="Times New Roman" w:hAnsi="Times New Roman" w:cs="Times New Roman"/>
          <w:sz w:val="24"/>
          <w:szCs w:val="24"/>
          <w:lang w:eastAsia="ru-RU"/>
        </w:rPr>
        <w:t>од</w:t>
      </w:r>
      <w:r w:rsidRPr="00FC3E4C">
        <w:rPr>
          <w:rFonts w:ascii="Times New Roman" w:eastAsia="Times New Roman" w:hAnsi="Times New Roman" w:cs="Times New Roman"/>
          <w:sz w:val="24"/>
          <w:szCs w:val="24"/>
          <w:lang w:eastAsia="ru-RU"/>
        </w:rPr>
        <w:t xml:space="preserve"> поставлено на профилактический учет в ПДН 35 несовершеннолетних (АППГ</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23), 12 родителей, отрицательно влияющих на детей (АППГ</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23). Всего</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на конец 2021 года</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на профилактическом учете в ПДН ОП состояло 38 несовершеннолетних (АППГ</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33) и 51 неблагополучн</w:t>
      </w:r>
      <w:r w:rsidR="00C93A47">
        <w:rPr>
          <w:rFonts w:ascii="Times New Roman" w:eastAsia="Times New Roman" w:hAnsi="Times New Roman" w:cs="Times New Roman"/>
          <w:sz w:val="24"/>
          <w:szCs w:val="24"/>
          <w:lang w:eastAsia="ru-RU"/>
        </w:rPr>
        <w:t>ая</w:t>
      </w:r>
      <w:r w:rsidRPr="00FC3E4C">
        <w:rPr>
          <w:rFonts w:ascii="Times New Roman" w:eastAsia="Times New Roman" w:hAnsi="Times New Roman" w:cs="Times New Roman"/>
          <w:sz w:val="24"/>
          <w:szCs w:val="24"/>
          <w:lang w:eastAsia="ru-RU"/>
        </w:rPr>
        <w:t xml:space="preserve"> сем</w:t>
      </w:r>
      <w:r w:rsidR="00C93A47">
        <w:rPr>
          <w:rFonts w:ascii="Times New Roman" w:eastAsia="Times New Roman" w:hAnsi="Times New Roman" w:cs="Times New Roman"/>
          <w:sz w:val="24"/>
          <w:szCs w:val="24"/>
          <w:lang w:eastAsia="ru-RU"/>
        </w:rPr>
        <w:t>ья</w:t>
      </w:r>
      <w:r w:rsidRPr="00FC3E4C">
        <w:rPr>
          <w:rFonts w:ascii="Times New Roman" w:eastAsia="Times New Roman" w:hAnsi="Times New Roman" w:cs="Times New Roman"/>
          <w:sz w:val="24"/>
          <w:szCs w:val="24"/>
          <w:lang w:eastAsia="ru-RU"/>
        </w:rPr>
        <w:t>, отрицательно влияющих на детей (АППГ</w:t>
      </w:r>
      <w:r w:rsidR="00C93A47">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64).</w:t>
      </w: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Увеличилось  число  несовершеннолетних, состоящих на учете  в СОП в возрасте от 14 до 18 лет до 27 человек (АППГ- 13). </w:t>
      </w:r>
    </w:p>
    <w:p w:rsidR="00FB0626" w:rsidRPr="00FC3E4C" w:rsidRDefault="00FB0626" w:rsidP="00FB0626">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2021 году 22 несовершеннолетних сняты с учета Банка данных СОП (АППГ</w:t>
      </w:r>
      <w:r w:rsidR="00313A9F">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w:t>
      </w:r>
      <w:r w:rsidR="00313A9F">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13), из них 11 подростков  в связи с исправлением и устранением обстоятельств, послуживших основанием признания и постановки на учет банка данных СОП.</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С целью профилактики подростковой преступности в 2021 году</w:t>
      </w:r>
      <w:r w:rsidR="00313A9F">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ПДН</w:t>
      </w:r>
      <w:r w:rsidR="00313A9F">
        <w:rPr>
          <w:rFonts w:ascii="Times New Roman" w:eastAsia="Times New Roman" w:hAnsi="Times New Roman" w:cs="Times New Roman"/>
          <w:sz w:val="24"/>
          <w:szCs w:val="24"/>
          <w:lang w:eastAsia="ru-RU"/>
        </w:rPr>
        <w:t xml:space="preserve"> ОП</w:t>
      </w:r>
      <w:r w:rsidRPr="00FC3E4C">
        <w:rPr>
          <w:rFonts w:ascii="Times New Roman" w:eastAsia="Times New Roman" w:hAnsi="Times New Roman" w:cs="Times New Roman"/>
          <w:sz w:val="24"/>
          <w:szCs w:val="24"/>
          <w:lang w:eastAsia="ru-RU"/>
        </w:rPr>
        <w:t xml:space="preserve"> проводились еженедельные рейды в количестве 125 рейдов по </w:t>
      </w:r>
      <w:r w:rsidR="00313A9F">
        <w:rPr>
          <w:rFonts w:ascii="Times New Roman" w:eastAsia="Times New Roman" w:hAnsi="Times New Roman" w:cs="Times New Roman"/>
          <w:sz w:val="24"/>
          <w:szCs w:val="24"/>
          <w:lang w:eastAsia="ru-RU"/>
        </w:rPr>
        <w:t>муниципальным образованиям</w:t>
      </w:r>
      <w:r w:rsidRPr="00FC3E4C">
        <w:rPr>
          <w:rFonts w:ascii="Times New Roman" w:eastAsia="Times New Roman" w:hAnsi="Times New Roman" w:cs="Times New Roman"/>
          <w:sz w:val="24"/>
          <w:szCs w:val="24"/>
          <w:lang w:eastAsia="ru-RU"/>
        </w:rPr>
        <w:t xml:space="preserve"> района (АППГ</w:t>
      </w:r>
      <w:r w:rsidR="00313A9F">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100), в том числе 50 – совместно с представителями КДН и ЗП МО</w:t>
      </w:r>
      <w:r w:rsidR="00313A9F">
        <w:rPr>
          <w:rFonts w:ascii="Times New Roman" w:eastAsia="Times New Roman" w:hAnsi="Times New Roman" w:cs="Times New Roman"/>
          <w:sz w:val="24"/>
          <w:szCs w:val="24"/>
          <w:lang w:eastAsia="ru-RU"/>
        </w:rPr>
        <w:t xml:space="preserve"> «Нукутский район»</w:t>
      </w:r>
      <w:r w:rsidRPr="00FC3E4C">
        <w:rPr>
          <w:rFonts w:ascii="Times New Roman" w:eastAsia="Times New Roman" w:hAnsi="Times New Roman" w:cs="Times New Roman"/>
          <w:sz w:val="24"/>
          <w:szCs w:val="24"/>
          <w:lang w:eastAsia="ru-RU"/>
        </w:rPr>
        <w:t>.</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 Отделением полиции проведены:</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проверки торговых объектов, реализующих алкогольную и табачную продукцию несовершеннолетним. Выявлен 1 факт реализации алкогольной продукции несовершеннолетним, продавец магазина (</w:t>
      </w:r>
      <w:r w:rsidRPr="00FC3E4C">
        <w:rPr>
          <w:rFonts w:ascii="Times New Roman" w:eastAsia="Times New Roman" w:hAnsi="Times New Roman" w:cs="Times New Roman"/>
          <w:i/>
          <w:sz w:val="24"/>
          <w:szCs w:val="24"/>
          <w:lang w:eastAsia="ru-RU"/>
        </w:rPr>
        <w:t>п. Новоленино, гр. М.</w:t>
      </w:r>
      <w:r w:rsidRPr="00FC3E4C">
        <w:rPr>
          <w:rFonts w:ascii="Times New Roman" w:eastAsia="Times New Roman" w:hAnsi="Times New Roman" w:cs="Times New Roman"/>
          <w:sz w:val="24"/>
          <w:szCs w:val="24"/>
          <w:lang w:eastAsia="ru-RU"/>
        </w:rPr>
        <w:t xml:space="preserve">) привлечена по ч. 2.1 ст. </w:t>
      </w:r>
      <w:r w:rsidRPr="00FC3E4C">
        <w:rPr>
          <w:rFonts w:ascii="Times New Roman" w:eastAsia="Times New Roman" w:hAnsi="Times New Roman" w:cs="Times New Roman"/>
          <w:sz w:val="24"/>
          <w:szCs w:val="24"/>
          <w:lang w:eastAsia="ru-RU"/>
        </w:rPr>
        <w:lastRenderedPageBreak/>
        <w:t xml:space="preserve">14.16 КоАП РФ; 1 факт реализации табачной продукции, продавец магазина </w:t>
      </w:r>
      <w:r w:rsidRPr="00FC3E4C">
        <w:rPr>
          <w:rFonts w:ascii="Times New Roman" w:eastAsia="Times New Roman" w:hAnsi="Times New Roman" w:cs="Times New Roman"/>
          <w:i/>
          <w:sz w:val="24"/>
          <w:szCs w:val="24"/>
          <w:lang w:eastAsia="ru-RU"/>
        </w:rPr>
        <w:t>(д. Бурятский Мельхитуй, гр.Н.)</w:t>
      </w:r>
      <w:r w:rsidRPr="00FC3E4C">
        <w:rPr>
          <w:rFonts w:ascii="Times New Roman" w:eastAsia="Times New Roman" w:hAnsi="Times New Roman" w:cs="Times New Roman"/>
          <w:sz w:val="24"/>
          <w:szCs w:val="24"/>
          <w:lang w:eastAsia="ru-RU"/>
        </w:rPr>
        <w:t xml:space="preserve"> привлечена по ст. 14.2 КоАП РФ;</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ежемесячные проверки неблагополучных семей, состоящих на профилактическом учете ПДН, в том числе с целью выявления детей, находящихся в обстановке, угрожающей их жизни и здоровью</w:t>
      </w:r>
      <w:r w:rsidR="000C60C3">
        <w:rPr>
          <w:rFonts w:ascii="Times New Roman" w:eastAsia="Times New Roman" w:hAnsi="Times New Roman" w:cs="Times New Roman"/>
          <w:sz w:val="24"/>
          <w:szCs w:val="24"/>
          <w:lang w:eastAsia="ru-RU"/>
        </w:rPr>
        <w:t>;</w:t>
      </w:r>
      <w:r w:rsidRPr="00FC3E4C">
        <w:rPr>
          <w:rFonts w:ascii="Times New Roman" w:eastAsia="Times New Roman" w:hAnsi="Times New Roman" w:cs="Times New Roman"/>
          <w:sz w:val="24"/>
          <w:szCs w:val="24"/>
          <w:lang w:eastAsia="ru-RU"/>
        </w:rPr>
        <w:t xml:space="preserve"> </w:t>
      </w:r>
    </w:p>
    <w:p w:rsidR="00FB0626" w:rsidRPr="00FC3E4C" w:rsidRDefault="00FB0626" w:rsidP="00FB0626">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проведение профилактических лекций (бесед) в образовательных учреждениях (групповых, индивидуальных) с разъяснением мер уголовной, административной ответственности, последствий совершения преступлений, правонарушений и др.</w:t>
      </w:r>
    </w:p>
    <w:p w:rsidR="00FB0626" w:rsidRPr="00FC3E4C" w:rsidRDefault="00FB0626" w:rsidP="00FB0626">
      <w:pPr>
        <w:widowControl w:val="0"/>
        <w:spacing w:after="0" w:line="240" w:lineRule="auto"/>
        <w:ind w:right="20" w:firstLine="567"/>
        <w:jc w:val="both"/>
        <w:rPr>
          <w:rFonts w:ascii="Times New Roman" w:eastAsia="Times New Roman" w:hAnsi="Times New Roman" w:cs="Times New Roman"/>
          <w:color w:val="000000"/>
          <w:sz w:val="24"/>
          <w:szCs w:val="24"/>
          <w:lang w:eastAsia="ru-RU"/>
        </w:rPr>
      </w:pPr>
      <w:r w:rsidRPr="00FC3E4C">
        <w:rPr>
          <w:rFonts w:ascii="Times New Roman" w:eastAsia="Times New Roman" w:hAnsi="Times New Roman" w:cs="Times New Roman"/>
          <w:color w:val="000000"/>
          <w:sz w:val="24"/>
          <w:szCs w:val="24"/>
          <w:lang w:eastAsia="ru-RU"/>
        </w:rPr>
        <w:t>В рамках реализации Закона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местах, запрещенных для посещения детьми, а также местах, запрещенных для посещения детьми в ночное время без сопровождения родителей (законных представителей), или лиц, осуществляющих мероприятия с участием детей</w:t>
      </w:r>
      <w:r w:rsidR="000C60C3">
        <w:rPr>
          <w:rFonts w:ascii="Times New Roman" w:eastAsia="Times New Roman" w:hAnsi="Times New Roman" w:cs="Times New Roman"/>
          <w:color w:val="000000"/>
          <w:sz w:val="24"/>
          <w:szCs w:val="24"/>
          <w:lang w:eastAsia="ru-RU"/>
        </w:rPr>
        <w:t>,</w:t>
      </w:r>
      <w:r w:rsidRPr="00FC3E4C">
        <w:rPr>
          <w:rFonts w:ascii="Times New Roman" w:eastAsia="Times New Roman" w:hAnsi="Times New Roman" w:cs="Times New Roman"/>
          <w:color w:val="000000"/>
          <w:sz w:val="24"/>
          <w:szCs w:val="24"/>
          <w:lang w:eastAsia="ru-RU"/>
        </w:rPr>
        <w:t xml:space="preserve"> выявлено</w:t>
      </w:r>
      <w:r w:rsidR="000C60C3">
        <w:rPr>
          <w:rFonts w:ascii="Times New Roman" w:eastAsia="Times New Roman" w:hAnsi="Times New Roman" w:cs="Times New Roman"/>
          <w:color w:val="000000"/>
          <w:sz w:val="24"/>
          <w:szCs w:val="24"/>
          <w:lang w:eastAsia="ru-RU"/>
        </w:rPr>
        <w:t xml:space="preserve"> </w:t>
      </w:r>
      <w:r w:rsidRPr="00FC3E4C">
        <w:rPr>
          <w:rFonts w:ascii="Times New Roman" w:eastAsia="Times New Roman" w:hAnsi="Times New Roman" w:cs="Times New Roman"/>
          <w:sz w:val="24"/>
          <w:szCs w:val="24"/>
          <w:lang w:eastAsia="ru-RU"/>
        </w:rPr>
        <w:t>57 несовершеннолетних (АППГ</w:t>
      </w:r>
      <w:r w:rsidR="000C60C3">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 65),  проживающих на территории </w:t>
      </w:r>
      <w:r w:rsidR="000C60C3">
        <w:rPr>
          <w:rFonts w:ascii="Times New Roman" w:eastAsia="Times New Roman" w:hAnsi="Times New Roman" w:cs="Times New Roman"/>
          <w:sz w:val="24"/>
          <w:szCs w:val="24"/>
          <w:lang w:eastAsia="ru-RU"/>
        </w:rPr>
        <w:t>района</w:t>
      </w:r>
      <w:r w:rsidRPr="00FC3E4C">
        <w:rPr>
          <w:rFonts w:ascii="Times New Roman" w:eastAsia="Times New Roman" w:hAnsi="Times New Roman" w:cs="Times New Roman"/>
          <w:sz w:val="24"/>
          <w:szCs w:val="24"/>
          <w:lang w:eastAsia="ru-RU"/>
        </w:rPr>
        <w:t>.</w:t>
      </w:r>
    </w:p>
    <w:p w:rsidR="00FB0626" w:rsidRPr="000C60C3" w:rsidRDefault="00FB0626" w:rsidP="00FB0626">
      <w:pPr>
        <w:spacing w:after="0" w:line="240" w:lineRule="auto"/>
        <w:ind w:firstLine="708"/>
        <w:jc w:val="both"/>
        <w:rPr>
          <w:rFonts w:ascii="Times New Roman" w:eastAsia="Times New Roman" w:hAnsi="Times New Roman" w:cs="Times New Roman"/>
          <w:sz w:val="24"/>
          <w:szCs w:val="24"/>
          <w:u w:val="single"/>
          <w:lang w:eastAsia="ru-RU"/>
        </w:rPr>
      </w:pPr>
      <w:r w:rsidRPr="000C60C3">
        <w:rPr>
          <w:rFonts w:ascii="Times New Roman" w:eastAsia="Times New Roman" w:hAnsi="Times New Roman" w:cs="Times New Roman"/>
          <w:sz w:val="24"/>
          <w:szCs w:val="24"/>
          <w:u w:val="single"/>
          <w:lang w:eastAsia="ru-RU"/>
        </w:rPr>
        <w:t>Отдел образования, образовательные организации</w:t>
      </w:r>
    </w:p>
    <w:p w:rsidR="00FB0626" w:rsidRPr="00FC3E4C" w:rsidRDefault="00FB0626" w:rsidP="000C60C3">
      <w:pPr>
        <w:spacing w:after="0" w:line="240" w:lineRule="auto"/>
        <w:ind w:firstLine="709"/>
        <w:jc w:val="both"/>
        <w:rPr>
          <w:rFonts w:ascii="Times New Roman" w:hAnsi="Times New Roman" w:cs="Times New Roman"/>
          <w:color w:val="FF0000"/>
          <w:sz w:val="24"/>
          <w:szCs w:val="24"/>
        </w:rPr>
      </w:pPr>
      <w:r w:rsidRPr="00FC3E4C">
        <w:rPr>
          <w:rFonts w:ascii="Times New Roman" w:eastAsia="Times New Roman" w:hAnsi="Times New Roman" w:cs="Times New Roman"/>
          <w:sz w:val="24"/>
          <w:szCs w:val="24"/>
          <w:lang w:eastAsia="ru-RU"/>
        </w:rPr>
        <w:t>Одной из актуальных и социально значимых задач, стоящих перед образовательными организациями, является поиск путей снижения роста детской преступности, безнадзорности и беспризорности несовершеннолетних. Большое внимание уделяется профилактической работе.</w:t>
      </w:r>
      <w:r w:rsidR="000C60C3">
        <w:rPr>
          <w:rFonts w:ascii="Times New Roman" w:eastAsia="Times New Roman" w:hAnsi="Times New Roman" w:cs="Times New Roman"/>
          <w:sz w:val="24"/>
          <w:szCs w:val="24"/>
          <w:lang w:eastAsia="ru-RU"/>
        </w:rPr>
        <w:t xml:space="preserve"> </w:t>
      </w:r>
      <w:r w:rsidRPr="00FC3E4C">
        <w:rPr>
          <w:rFonts w:ascii="Times New Roman" w:hAnsi="Times New Roman" w:cs="Times New Roman"/>
          <w:sz w:val="24"/>
          <w:szCs w:val="24"/>
        </w:rPr>
        <w:t>Во всех образовательных учреждения МО «Нукутский район» работают Советы профилактики. Советы профилактики рассматривают вопросы, отнесённые к его компетенции</w:t>
      </w:r>
      <w:r w:rsidR="000C60C3">
        <w:rPr>
          <w:rFonts w:ascii="Times New Roman" w:hAnsi="Times New Roman" w:cs="Times New Roman"/>
          <w:sz w:val="24"/>
          <w:szCs w:val="24"/>
        </w:rPr>
        <w:t>,</w:t>
      </w:r>
      <w:r w:rsidRPr="00FC3E4C">
        <w:rPr>
          <w:rFonts w:ascii="Times New Roman" w:hAnsi="Times New Roman" w:cs="Times New Roman"/>
          <w:sz w:val="24"/>
          <w:szCs w:val="24"/>
        </w:rPr>
        <w:t xml:space="preserve"> на своих заседаниях, которые проходят не реже 1 раза в четверть.   На 1 января 2022 года на внутришкольном учёте состояли 98 обучающихся. </w:t>
      </w:r>
    </w:p>
    <w:p w:rsidR="00FB0626" w:rsidRPr="00FC3E4C" w:rsidRDefault="00FB0626" w:rsidP="000C60C3">
      <w:pPr>
        <w:spacing w:after="0" w:line="240" w:lineRule="auto"/>
        <w:ind w:firstLine="709"/>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Серьезное внимание уделяется вовлечению детей, склонных к совершению преступлений в кружки и секции: 89% охвачены кружковой и секционной деятельностью, установлен контроль их посещаемости. Также особое внимание при организации летнего отдыха уделяется категории детей, состоящих на профилактических учетах в подразделении по делам несовершеннолетних и находящихся в социально-опасном положении. </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 В течение года в образовательных учреждениях проведены акции, направленные на привитие навыков здорового образа жизни, предотвращение потребления табака, алкоголя и наркотиков:</w:t>
      </w:r>
    </w:p>
    <w:p w:rsidR="00FB0626" w:rsidRPr="00FC3E4C" w:rsidRDefault="00FB0626" w:rsidP="00FB0626">
      <w:pPr>
        <w:spacing w:after="0" w:line="240" w:lineRule="auto"/>
        <w:ind w:firstLine="708"/>
        <w:jc w:val="both"/>
        <w:rPr>
          <w:rFonts w:ascii="Times New Roman" w:eastAsia="Calibri" w:hAnsi="Times New Roman" w:cs="Times New Roman"/>
          <w:bCs/>
          <w:kern w:val="36"/>
          <w:sz w:val="24"/>
          <w:szCs w:val="24"/>
        </w:rPr>
      </w:pPr>
      <w:r w:rsidRPr="00FC3E4C">
        <w:rPr>
          <w:rFonts w:ascii="Times New Roman" w:eastAsia="Calibri" w:hAnsi="Times New Roman" w:cs="Times New Roman"/>
          <w:sz w:val="24"/>
          <w:szCs w:val="24"/>
        </w:rPr>
        <w:t xml:space="preserve">- неделя по профилактике </w:t>
      </w:r>
      <w:r w:rsidRPr="00FC3E4C">
        <w:rPr>
          <w:rFonts w:ascii="Times New Roman" w:eastAsia="Calibri" w:hAnsi="Times New Roman" w:cs="Times New Roman"/>
          <w:bCs/>
          <w:sz w:val="24"/>
          <w:szCs w:val="24"/>
        </w:rPr>
        <w:t xml:space="preserve">безнадзорности, беспризорности и правонарушений в подростковой среде «Высокая ответственность!», приуроченная Дню </w:t>
      </w:r>
      <w:r w:rsidRPr="00FC3E4C">
        <w:rPr>
          <w:rFonts w:ascii="Times New Roman" w:eastAsia="Calibri" w:hAnsi="Times New Roman" w:cs="Times New Roman"/>
          <w:bCs/>
          <w:kern w:val="36"/>
          <w:sz w:val="24"/>
          <w:szCs w:val="24"/>
        </w:rPr>
        <w:t>солидарности в борьбе с терроризмом (сентябрь);</w:t>
      </w:r>
    </w:p>
    <w:p w:rsidR="00FB0626" w:rsidRPr="00FC3E4C" w:rsidRDefault="00FB0626" w:rsidP="00FB0626">
      <w:pPr>
        <w:spacing w:after="0" w:line="240" w:lineRule="auto"/>
        <w:ind w:firstLine="708"/>
        <w:jc w:val="both"/>
        <w:rPr>
          <w:rFonts w:ascii="Times New Roman" w:eastAsia="Calibri" w:hAnsi="Times New Roman" w:cs="Times New Roman"/>
          <w:bCs/>
          <w:kern w:val="36"/>
          <w:sz w:val="24"/>
          <w:szCs w:val="24"/>
        </w:rPr>
      </w:pPr>
      <w:r w:rsidRPr="00FC3E4C">
        <w:rPr>
          <w:rFonts w:ascii="Times New Roman" w:eastAsia="Calibri" w:hAnsi="Times New Roman" w:cs="Times New Roman"/>
          <w:bCs/>
          <w:kern w:val="36"/>
          <w:sz w:val="24"/>
          <w:szCs w:val="24"/>
        </w:rPr>
        <w:t>- неделя по профилактике самоповреждающего поведения, в т.ч. суицидальных проявлений  «Разноцветная неделя» (сентябр</w:t>
      </w:r>
      <w:r w:rsidR="000C60C3">
        <w:rPr>
          <w:rFonts w:ascii="Times New Roman" w:eastAsia="Calibri" w:hAnsi="Times New Roman" w:cs="Times New Roman"/>
          <w:bCs/>
          <w:kern w:val="36"/>
          <w:sz w:val="24"/>
          <w:szCs w:val="24"/>
        </w:rPr>
        <w:t>ь</w:t>
      </w:r>
      <w:r w:rsidRPr="00FC3E4C">
        <w:rPr>
          <w:rFonts w:ascii="Times New Roman" w:eastAsia="Calibri" w:hAnsi="Times New Roman" w:cs="Times New Roman"/>
          <w:bCs/>
          <w:kern w:val="36"/>
          <w:sz w:val="24"/>
          <w:szCs w:val="24"/>
        </w:rPr>
        <w:t>);</w:t>
      </w:r>
    </w:p>
    <w:p w:rsidR="00FB0626" w:rsidRPr="00FC3E4C" w:rsidRDefault="00FB0626" w:rsidP="00FB0626">
      <w:pPr>
        <w:spacing w:after="0" w:line="240" w:lineRule="auto"/>
        <w:ind w:firstLine="708"/>
        <w:jc w:val="both"/>
        <w:rPr>
          <w:rFonts w:ascii="Calibri" w:eastAsia="Calibri" w:hAnsi="Calibri" w:cs="Times New Roman"/>
          <w:sz w:val="24"/>
          <w:szCs w:val="24"/>
        </w:rPr>
      </w:pPr>
      <w:r w:rsidRPr="00FC3E4C">
        <w:rPr>
          <w:rFonts w:ascii="Times New Roman" w:eastAsia="Calibri" w:hAnsi="Times New Roman" w:cs="Times New Roman"/>
          <w:sz w:val="24"/>
          <w:szCs w:val="24"/>
        </w:rPr>
        <w:t>-</w:t>
      </w:r>
      <w:r w:rsidR="000C60C3">
        <w:rPr>
          <w:rFonts w:ascii="Times New Roman" w:eastAsia="Calibri" w:hAnsi="Times New Roman" w:cs="Times New Roman"/>
          <w:sz w:val="24"/>
          <w:szCs w:val="24"/>
        </w:rPr>
        <w:t xml:space="preserve"> </w:t>
      </w:r>
      <w:r w:rsidRPr="00FC3E4C">
        <w:rPr>
          <w:rFonts w:ascii="Times New Roman" w:eastAsia="Calibri" w:hAnsi="Times New Roman" w:cs="Times New Roman"/>
          <w:sz w:val="24"/>
          <w:szCs w:val="24"/>
        </w:rPr>
        <w:t xml:space="preserve">единая неделя «Будущее в моих руках», </w:t>
      </w:r>
      <w:r w:rsidRPr="00FC3E4C">
        <w:rPr>
          <w:rFonts w:ascii="Times New Roman" w:eastAsia="Calibri" w:hAnsi="Times New Roman" w:cs="Times New Roman"/>
          <w:bCs/>
          <w:sz w:val="24"/>
          <w:szCs w:val="24"/>
        </w:rPr>
        <w:t>по профилактике употребления алкоголя среди обучающихся образовательных организаций, приуроченная «Всероссийскому дню трезвости и борьбы с алкоголизмом»</w:t>
      </w:r>
      <w:r w:rsidR="000C60C3">
        <w:rPr>
          <w:rFonts w:ascii="Times New Roman" w:eastAsia="Calibri" w:hAnsi="Times New Roman" w:cs="Times New Roman"/>
          <w:bCs/>
          <w:sz w:val="24"/>
          <w:szCs w:val="24"/>
        </w:rPr>
        <w:t xml:space="preserve"> </w:t>
      </w:r>
      <w:r w:rsidRPr="00FC3E4C">
        <w:rPr>
          <w:rFonts w:ascii="Times New Roman" w:eastAsia="Calibri" w:hAnsi="Times New Roman" w:cs="Times New Roman"/>
          <w:sz w:val="24"/>
          <w:szCs w:val="24"/>
        </w:rPr>
        <w:t>(октябрь);</w:t>
      </w:r>
    </w:p>
    <w:p w:rsidR="00FB0626" w:rsidRPr="00FC3E4C" w:rsidRDefault="00FB0626" w:rsidP="00FB0626">
      <w:pPr>
        <w:spacing w:after="0" w:line="240" w:lineRule="auto"/>
        <w:ind w:firstLine="708"/>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единая профилактическая неделя «Единство многообразия» по профилактике экстремизма в подростковой среде, приуроченная «Всемирному дню толерантности»  (ноябрь);</w:t>
      </w:r>
    </w:p>
    <w:p w:rsidR="00FB0626" w:rsidRPr="00FC3E4C" w:rsidRDefault="00FB0626" w:rsidP="00FB0626">
      <w:pPr>
        <w:spacing w:after="0" w:line="240" w:lineRule="auto"/>
        <w:ind w:firstLine="708"/>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неделя по профилактике ВИЧ и пропаганде нравственных и семейных ценностей «Здоровая семья», приуроченная «Всемирному дню борьбы с ВИЧ» (декабрь)</w:t>
      </w:r>
      <w:r w:rsidR="000C60C3">
        <w:rPr>
          <w:rFonts w:ascii="Times New Roman" w:eastAsia="Calibri" w:hAnsi="Times New Roman" w:cs="Times New Roman"/>
          <w:sz w:val="24"/>
          <w:szCs w:val="24"/>
        </w:rPr>
        <w:t>;</w:t>
      </w:r>
    </w:p>
    <w:p w:rsidR="00FB0626" w:rsidRPr="00FC3E4C" w:rsidRDefault="00FB0626" w:rsidP="00FB0626">
      <w:pPr>
        <w:spacing w:after="0" w:line="240" w:lineRule="auto"/>
        <w:ind w:firstLine="708"/>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 профилактическ</w:t>
      </w:r>
      <w:r w:rsidR="000C60C3">
        <w:rPr>
          <w:rFonts w:ascii="Times New Roman" w:eastAsia="Calibri" w:hAnsi="Times New Roman" w:cs="Times New Roman"/>
          <w:sz w:val="24"/>
          <w:szCs w:val="24"/>
        </w:rPr>
        <w:t>ая</w:t>
      </w:r>
      <w:r w:rsidRPr="00FC3E4C">
        <w:rPr>
          <w:rFonts w:ascii="Times New Roman" w:eastAsia="Calibri" w:hAnsi="Times New Roman" w:cs="Times New Roman"/>
          <w:sz w:val="24"/>
          <w:szCs w:val="24"/>
        </w:rPr>
        <w:t xml:space="preserve"> недели  «Равноправие», приуроченная </w:t>
      </w:r>
      <w:r w:rsidR="000C60C3">
        <w:rPr>
          <w:rFonts w:ascii="Times New Roman" w:eastAsia="Calibri" w:hAnsi="Times New Roman" w:cs="Times New Roman"/>
          <w:sz w:val="24"/>
          <w:szCs w:val="24"/>
        </w:rPr>
        <w:t xml:space="preserve"> </w:t>
      </w:r>
      <w:r w:rsidRPr="00FC3E4C">
        <w:rPr>
          <w:rFonts w:ascii="Times New Roman" w:eastAsia="Calibri" w:hAnsi="Times New Roman" w:cs="Times New Roman"/>
          <w:sz w:val="24"/>
          <w:szCs w:val="24"/>
        </w:rPr>
        <w:t>«Дню Конституции РФ» (декабрь);</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профилактическая неделя «Независимое детство» по профилактике употребления психоактивных веществ, приуроченная к «Всемирному дню борьбы с наркотиками и наркобизнесом» (март);</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lastRenderedPageBreak/>
        <w:t>- профилактическая неделя «Жизнь! Здоровье! Выбор!» по профилактике несчастных случаев и детского травматизма, приуроченная к «Всемирному дню здоровья» (апрель)</w:t>
      </w:r>
      <w:r w:rsidR="000C60C3">
        <w:rPr>
          <w:rFonts w:ascii="Times New Roman" w:eastAsia="Times New Roman" w:hAnsi="Times New Roman" w:cs="Times New Roman"/>
          <w:sz w:val="24"/>
          <w:szCs w:val="24"/>
          <w:lang w:eastAsia="ru-RU"/>
        </w:rPr>
        <w:t>.</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В целях предотвращения бродяжничества и безнадзорности среди несовершеннолетних в школах ведется ежедневный контроль посещаемости. Информация об обучающихся, имеющих систематические пропуски уроков без уважительной причины или оставивших обучение, ежемесячно подается в Комиссию по делам несовершеннолетних и защите их прав МО «Нукутский район».</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С целью профилактической работы по выработке у учащихся навыков здорового образа жизни и формирования устойчивого нравственно - психологического неприятия психоактивных веществ на  базе всех средних и основных школ района организована деятельность общественных наркологических постов.</w:t>
      </w:r>
    </w:p>
    <w:p w:rsidR="00FB0626" w:rsidRPr="00FC3E4C" w:rsidRDefault="00FB0626" w:rsidP="00FB0626">
      <w:pPr>
        <w:spacing w:after="0" w:line="240" w:lineRule="auto"/>
        <w:ind w:firstLine="708"/>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xml:space="preserve">Основными направлениями работы наркопостов являются профилактическая и диагностическая работа с учащимися, профилактическая работа с родителями, организационно – методическая работа. </w:t>
      </w:r>
    </w:p>
    <w:p w:rsidR="00FB0626" w:rsidRPr="00FC3E4C" w:rsidRDefault="00FB0626" w:rsidP="00FB0626">
      <w:pPr>
        <w:spacing w:line="240" w:lineRule="auto"/>
        <w:ind w:firstLine="567"/>
        <w:jc w:val="both"/>
        <w:rPr>
          <w:rFonts w:ascii="Times New Roman" w:hAnsi="Times New Roman" w:cs="Times New Roman"/>
          <w:sz w:val="24"/>
          <w:szCs w:val="24"/>
        </w:rPr>
      </w:pPr>
      <w:r w:rsidRPr="000C60C3">
        <w:rPr>
          <w:rFonts w:ascii="Times New Roman" w:hAnsi="Times New Roman" w:cs="Times New Roman"/>
          <w:sz w:val="24"/>
          <w:szCs w:val="24"/>
          <w:u w:val="single"/>
        </w:rPr>
        <w:t>Отделом по молодежной политике и спорту Администрации МО «Нукутский район»</w:t>
      </w:r>
      <w:r w:rsidRPr="00FC3E4C">
        <w:rPr>
          <w:rFonts w:ascii="Times New Roman" w:hAnsi="Times New Roman" w:cs="Times New Roman"/>
          <w:sz w:val="24"/>
          <w:szCs w:val="24"/>
        </w:rPr>
        <w:t xml:space="preserve"> проводится индивидуально-профилактическая работа с несовершеннолетними, состоящими на учёте в Банке данных</w:t>
      </w:r>
      <w:r w:rsidR="008869AA">
        <w:rPr>
          <w:rFonts w:ascii="Times New Roman" w:hAnsi="Times New Roman" w:cs="Times New Roman"/>
          <w:sz w:val="24"/>
          <w:szCs w:val="24"/>
        </w:rPr>
        <w:t xml:space="preserve"> СОП</w:t>
      </w:r>
      <w:r w:rsidRPr="00FC3E4C">
        <w:rPr>
          <w:rFonts w:ascii="Times New Roman" w:hAnsi="Times New Roman" w:cs="Times New Roman"/>
          <w:sz w:val="24"/>
          <w:szCs w:val="24"/>
        </w:rPr>
        <w:t xml:space="preserve"> Иркутской области. В течение 2021 года с несовершеннолетними и их родителями проводились профилактические беседы по следующим темам:</w:t>
      </w:r>
      <w:r w:rsidR="008869AA">
        <w:rPr>
          <w:rFonts w:ascii="Times New Roman" w:hAnsi="Times New Roman" w:cs="Times New Roman"/>
          <w:sz w:val="24"/>
          <w:szCs w:val="24"/>
        </w:rPr>
        <w:t xml:space="preserve">  «</w:t>
      </w:r>
      <w:r w:rsidRPr="00FC3E4C">
        <w:rPr>
          <w:rFonts w:ascii="Times New Roman" w:hAnsi="Times New Roman" w:cs="Times New Roman"/>
          <w:sz w:val="24"/>
          <w:szCs w:val="24"/>
        </w:rPr>
        <w:t xml:space="preserve">Административная и уголовная ответственность несовершеннолетних», «Правонарушение – дорога в пропасть»,  «Преступление и наказание», «Профилактика алкоголизма, пивного алкоголизма, наркомании, табакокурения», «Права и обязанности семьи», «Ответственность и безответственность – что прячется за этими словами?», </w:t>
      </w:r>
      <w:r w:rsidR="008869AA">
        <w:rPr>
          <w:rFonts w:ascii="Times New Roman" w:hAnsi="Times New Roman" w:cs="Times New Roman"/>
          <w:sz w:val="24"/>
          <w:szCs w:val="24"/>
        </w:rPr>
        <w:t>«</w:t>
      </w:r>
      <w:r w:rsidRPr="00FC3E4C">
        <w:rPr>
          <w:rFonts w:ascii="Times New Roman" w:hAnsi="Times New Roman" w:cs="Times New Roman"/>
          <w:sz w:val="24"/>
          <w:szCs w:val="24"/>
        </w:rPr>
        <w:t>Участие в деятельности волонтерских и общественных организаций</w:t>
      </w:r>
      <w:r w:rsidR="008869AA">
        <w:rPr>
          <w:rFonts w:ascii="Times New Roman" w:hAnsi="Times New Roman" w:cs="Times New Roman"/>
          <w:sz w:val="24"/>
          <w:szCs w:val="24"/>
        </w:rPr>
        <w:t>»</w:t>
      </w:r>
      <w:r w:rsidRPr="00FC3E4C">
        <w:rPr>
          <w:rFonts w:ascii="Times New Roman" w:hAnsi="Times New Roman" w:cs="Times New Roman"/>
          <w:sz w:val="24"/>
          <w:szCs w:val="24"/>
        </w:rPr>
        <w:t>, «Помоги своему ребенку сделать правильный выбор», «Учение – свет, не учение - тьма», «Детство без слез» (Профилактика жестокого обращения), «Свободное время – для души и с пользой, или Чем занят ваш ребенок?», «Ответственность несовершеннолетних за имущественные преступления», «Насвай – это вредно», «Уголовное преступление – большая ответственность», «Взгляни вокруг, оглянись назад».</w:t>
      </w:r>
    </w:p>
    <w:p w:rsidR="00FB0626" w:rsidRPr="00FC3E4C" w:rsidRDefault="00FB0626" w:rsidP="008869AA">
      <w:pPr>
        <w:spacing w:after="0" w:line="240" w:lineRule="auto"/>
        <w:ind w:firstLine="720"/>
        <w:contextualSpacing/>
        <w:jc w:val="both"/>
        <w:rPr>
          <w:rFonts w:ascii="Times New Roman" w:eastAsia="Calibri" w:hAnsi="Times New Roman" w:cs="Times New Roman"/>
          <w:sz w:val="24"/>
          <w:szCs w:val="24"/>
        </w:rPr>
      </w:pPr>
      <w:r w:rsidRPr="008869AA">
        <w:rPr>
          <w:rFonts w:ascii="Times New Roman" w:eastAsia="Calibri" w:hAnsi="Times New Roman" w:cs="Times New Roman"/>
          <w:sz w:val="24"/>
          <w:szCs w:val="24"/>
          <w:u w:val="single"/>
        </w:rPr>
        <w:t>К</w:t>
      </w:r>
      <w:r w:rsidR="008869AA">
        <w:rPr>
          <w:rFonts w:ascii="Times New Roman" w:eastAsia="Calibri" w:hAnsi="Times New Roman" w:cs="Times New Roman"/>
          <w:sz w:val="24"/>
          <w:szCs w:val="24"/>
          <w:u w:val="single"/>
        </w:rPr>
        <w:t>омплексный центр социального обслуживания населения</w:t>
      </w:r>
      <w:r w:rsidRPr="008869AA">
        <w:rPr>
          <w:rFonts w:ascii="Times New Roman" w:eastAsia="Calibri" w:hAnsi="Times New Roman" w:cs="Times New Roman"/>
          <w:sz w:val="24"/>
          <w:szCs w:val="24"/>
          <w:u w:val="single"/>
        </w:rPr>
        <w:t xml:space="preserve"> Нукутского района</w:t>
      </w:r>
      <w:r w:rsidRPr="00FC3E4C">
        <w:rPr>
          <w:rFonts w:ascii="Times New Roman" w:eastAsia="Calibri" w:hAnsi="Times New Roman" w:cs="Times New Roman"/>
          <w:sz w:val="24"/>
          <w:szCs w:val="24"/>
        </w:rPr>
        <w:t xml:space="preserve"> является оператором Банка данных Иркутской области о семьях и несовершеннолетних, находящихся в социально опасном положении (СОП).</w:t>
      </w:r>
    </w:p>
    <w:p w:rsidR="00FB0626" w:rsidRPr="00FC3E4C" w:rsidRDefault="00FB0626" w:rsidP="008869AA">
      <w:pPr>
        <w:spacing w:after="0" w:line="240" w:lineRule="auto"/>
        <w:ind w:firstLine="567"/>
        <w:jc w:val="both"/>
        <w:rPr>
          <w:rFonts w:ascii="Times New Roman" w:eastAsia="Calibri" w:hAnsi="Times New Roman" w:cs="Times New Roman"/>
          <w:sz w:val="24"/>
          <w:szCs w:val="24"/>
        </w:rPr>
      </w:pPr>
      <w:r w:rsidRPr="00FC3E4C">
        <w:rPr>
          <w:rFonts w:ascii="Times New Roman" w:hAnsi="Times New Roman" w:cs="Times New Roman"/>
          <w:sz w:val="24"/>
          <w:szCs w:val="24"/>
        </w:rPr>
        <w:t xml:space="preserve">С 2019 года в учреждении действует система наставничества. </w:t>
      </w:r>
      <w:r w:rsidRPr="00FC3E4C">
        <w:rPr>
          <w:rFonts w:ascii="Times New Roman" w:eastAsia="Calibri" w:hAnsi="Times New Roman" w:cs="Times New Roman"/>
          <w:sz w:val="24"/>
          <w:szCs w:val="24"/>
        </w:rPr>
        <w:t xml:space="preserve">Работа по наставничеству проводилась совместно с ОП МО МВД в отношении </w:t>
      </w:r>
      <w:r w:rsidR="008869AA">
        <w:rPr>
          <w:rFonts w:ascii="Times New Roman" w:eastAsia="Calibri" w:hAnsi="Times New Roman" w:cs="Times New Roman"/>
          <w:sz w:val="24"/>
          <w:szCs w:val="24"/>
        </w:rPr>
        <w:t>9</w:t>
      </w:r>
      <w:r w:rsidRPr="00FC3E4C">
        <w:rPr>
          <w:rFonts w:ascii="Times New Roman" w:eastAsia="Calibri" w:hAnsi="Times New Roman" w:cs="Times New Roman"/>
          <w:sz w:val="24"/>
          <w:szCs w:val="24"/>
        </w:rPr>
        <w:t xml:space="preserve"> несовершеннолетних детей, </w:t>
      </w:r>
      <w:r w:rsidR="008869AA">
        <w:rPr>
          <w:rFonts w:ascii="Times New Roman" w:eastAsia="Calibri" w:hAnsi="Times New Roman" w:cs="Times New Roman"/>
          <w:sz w:val="24"/>
          <w:szCs w:val="24"/>
        </w:rPr>
        <w:t>2</w:t>
      </w:r>
      <w:r w:rsidRPr="00FC3E4C">
        <w:rPr>
          <w:rFonts w:ascii="Times New Roman" w:eastAsia="Calibri" w:hAnsi="Times New Roman" w:cs="Times New Roman"/>
          <w:sz w:val="24"/>
          <w:szCs w:val="24"/>
        </w:rPr>
        <w:t xml:space="preserve"> из которых были сняты с учета Банка данных в связи с улучшением ситуации. </w:t>
      </w:r>
    </w:p>
    <w:p w:rsidR="00FB0626" w:rsidRPr="00FC3E4C" w:rsidRDefault="00FB0626" w:rsidP="008869AA">
      <w:pPr>
        <w:spacing w:after="0" w:line="240" w:lineRule="auto"/>
        <w:ind w:firstLine="567"/>
        <w:jc w:val="both"/>
        <w:rPr>
          <w:rFonts w:ascii="Times New Roman" w:hAnsi="Times New Roman" w:cs="Times New Roman"/>
          <w:sz w:val="24"/>
          <w:szCs w:val="24"/>
        </w:rPr>
      </w:pPr>
      <w:r w:rsidRPr="00FC3E4C">
        <w:rPr>
          <w:rFonts w:ascii="Times New Roman" w:hAnsi="Times New Roman" w:cs="Times New Roman"/>
          <w:sz w:val="24"/>
          <w:szCs w:val="24"/>
        </w:rPr>
        <w:t xml:space="preserve">В </w:t>
      </w:r>
      <w:r w:rsidRPr="00FC3E4C">
        <w:rPr>
          <w:rFonts w:ascii="Times New Roman" w:eastAsia="Calibri" w:hAnsi="Times New Roman" w:cs="Times New Roman"/>
          <w:sz w:val="24"/>
          <w:szCs w:val="24"/>
        </w:rPr>
        <w:t>2021 г</w:t>
      </w:r>
      <w:r w:rsidR="008869AA">
        <w:rPr>
          <w:rFonts w:ascii="Times New Roman" w:eastAsia="Calibri" w:hAnsi="Times New Roman" w:cs="Times New Roman"/>
          <w:sz w:val="24"/>
          <w:szCs w:val="24"/>
        </w:rPr>
        <w:t>оду</w:t>
      </w:r>
      <w:r w:rsidRPr="00FC3E4C">
        <w:rPr>
          <w:rFonts w:ascii="Times New Roman" w:eastAsia="Calibri" w:hAnsi="Times New Roman" w:cs="Times New Roman"/>
          <w:sz w:val="24"/>
          <w:szCs w:val="24"/>
        </w:rPr>
        <w:t xml:space="preserve"> один специалист по социальной работе стал наставником для </w:t>
      </w:r>
      <w:r w:rsidR="008869AA">
        <w:rPr>
          <w:rFonts w:ascii="Times New Roman" w:eastAsia="Calibri" w:hAnsi="Times New Roman" w:cs="Times New Roman"/>
          <w:sz w:val="24"/>
          <w:szCs w:val="24"/>
        </w:rPr>
        <w:t>2</w:t>
      </w:r>
      <w:r w:rsidRPr="00FC3E4C">
        <w:rPr>
          <w:rFonts w:ascii="Times New Roman" w:eastAsia="Calibri" w:hAnsi="Times New Roman" w:cs="Times New Roman"/>
          <w:sz w:val="24"/>
          <w:szCs w:val="24"/>
        </w:rPr>
        <w:t xml:space="preserve"> детей из семей «группы риска».</w:t>
      </w:r>
    </w:p>
    <w:p w:rsidR="00FB0626" w:rsidRPr="00FC3E4C" w:rsidRDefault="00FB0626" w:rsidP="008869AA">
      <w:pPr>
        <w:spacing w:after="0" w:line="240" w:lineRule="auto"/>
        <w:ind w:firstLine="709"/>
        <w:contextualSpacing/>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С 01</w:t>
      </w:r>
      <w:r w:rsidR="008869AA">
        <w:rPr>
          <w:rFonts w:ascii="Times New Roman" w:eastAsia="Calibri" w:hAnsi="Times New Roman" w:cs="Times New Roman"/>
          <w:sz w:val="24"/>
          <w:szCs w:val="24"/>
        </w:rPr>
        <w:t xml:space="preserve"> сентября </w:t>
      </w:r>
      <w:r w:rsidRPr="00FC3E4C">
        <w:rPr>
          <w:rFonts w:ascii="Times New Roman" w:eastAsia="Calibri" w:hAnsi="Times New Roman" w:cs="Times New Roman"/>
          <w:sz w:val="24"/>
          <w:szCs w:val="24"/>
        </w:rPr>
        <w:t>2021 г</w:t>
      </w:r>
      <w:r w:rsidR="008869AA">
        <w:rPr>
          <w:rFonts w:ascii="Times New Roman" w:eastAsia="Calibri" w:hAnsi="Times New Roman" w:cs="Times New Roman"/>
          <w:sz w:val="24"/>
          <w:szCs w:val="24"/>
        </w:rPr>
        <w:t>ода</w:t>
      </w:r>
      <w:r w:rsidRPr="00FC3E4C">
        <w:rPr>
          <w:rFonts w:ascii="Times New Roman" w:eastAsia="Calibri" w:hAnsi="Times New Roman" w:cs="Times New Roman"/>
          <w:sz w:val="24"/>
          <w:szCs w:val="24"/>
        </w:rPr>
        <w:t xml:space="preserve"> заключено соглашение с МБУ ДО «Нукутская ДЮСШ» об осуществлении наставничества в отношении </w:t>
      </w:r>
      <w:r w:rsidR="008869AA">
        <w:rPr>
          <w:rFonts w:ascii="Times New Roman" w:eastAsia="Calibri" w:hAnsi="Times New Roman" w:cs="Times New Roman"/>
          <w:sz w:val="24"/>
          <w:szCs w:val="24"/>
        </w:rPr>
        <w:t>5</w:t>
      </w:r>
      <w:r w:rsidRPr="00FC3E4C">
        <w:rPr>
          <w:rFonts w:ascii="Times New Roman" w:eastAsia="Calibri" w:hAnsi="Times New Roman" w:cs="Times New Roman"/>
          <w:sz w:val="24"/>
          <w:szCs w:val="24"/>
        </w:rPr>
        <w:t xml:space="preserve"> детей, состоящих на учете в Банке данных СОП. В роли наставников выступают тренеры секций, которые посещают ребята. С наставниками проведено обучение о порядке ведения наставнической деятельности, заключено соглашение об участие в проекте сроком на один год. Также соглашения заключены с законными представителями подопечных и с самими подопечными, достигшими 14</w:t>
      </w:r>
      <w:r w:rsidR="008869AA">
        <w:rPr>
          <w:rFonts w:ascii="Times New Roman" w:eastAsia="Calibri" w:hAnsi="Times New Roman" w:cs="Times New Roman"/>
          <w:sz w:val="24"/>
          <w:szCs w:val="24"/>
        </w:rPr>
        <w:t>-</w:t>
      </w:r>
      <w:r w:rsidRPr="00FC3E4C">
        <w:rPr>
          <w:rFonts w:ascii="Times New Roman" w:eastAsia="Calibri" w:hAnsi="Times New Roman" w:cs="Times New Roman"/>
          <w:sz w:val="24"/>
          <w:szCs w:val="24"/>
        </w:rPr>
        <w:t xml:space="preserve">летнего возраста.  </w:t>
      </w:r>
    </w:p>
    <w:p w:rsidR="00FB0626" w:rsidRPr="00FC3E4C" w:rsidRDefault="00FB0626" w:rsidP="008869AA">
      <w:pPr>
        <w:spacing w:after="0" w:line="240" w:lineRule="auto"/>
        <w:ind w:firstLine="567"/>
        <w:jc w:val="both"/>
        <w:rPr>
          <w:rFonts w:ascii="Times New Roman" w:eastAsia="Calibri" w:hAnsi="Times New Roman" w:cs="Times New Roman"/>
          <w:sz w:val="24"/>
          <w:szCs w:val="24"/>
        </w:rPr>
      </w:pPr>
      <w:r w:rsidRPr="00FC3E4C">
        <w:rPr>
          <w:rFonts w:ascii="Times New Roman" w:eastAsia="Calibri" w:hAnsi="Times New Roman" w:cs="Times New Roman"/>
          <w:sz w:val="24"/>
          <w:szCs w:val="24"/>
        </w:rPr>
        <w:t>Наставники содействуют социальной адаптации и социализации своих подопечных, проводят профилактические беседы, организуют полезный совместный досуг, наблюдают за их успеваемостью,  содействуют регулярному посещению воспитанниками образовательного учреждения.</w:t>
      </w:r>
    </w:p>
    <w:p w:rsidR="00FB0626" w:rsidRPr="00FC3E4C" w:rsidRDefault="00FB0626" w:rsidP="008869AA">
      <w:pPr>
        <w:shd w:val="clear" w:color="auto" w:fill="FFFFFF"/>
        <w:spacing w:after="0" w:line="240" w:lineRule="auto"/>
        <w:ind w:firstLine="567"/>
        <w:jc w:val="both"/>
        <w:rPr>
          <w:rFonts w:ascii="Times New Roman" w:eastAsia="Times New Roman" w:hAnsi="Times New Roman" w:cs="Times New Roman"/>
          <w:color w:val="050505"/>
          <w:sz w:val="24"/>
          <w:szCs w:val="24"/>
          <w:lang w:eastAsia="ru-RU"/>
        </w:rPr>
      </w:pPr>
      <w:r w:rsidRPr="00FC3E4C">
        <w:rPr>
          <w:rFonts w:ascii="Times New Roman" w:eastAsia="Calibri" w:hAnsi="Times New Roman" w:cs="Times New Roman"/>
          <w:sz w:val="24"/>
          <w:szCs w:val="24"/>
        </w:rPr>
        <w:t xml:space="preserve">Учреждение реализует проект «Пространство развития «Искра», направленный на </w:t>
      </w:r>
      <w:r w:rsidRPr="00FC3E4C">
        <w:rPr>
          <w:rFonts w:ascii="Times New Roman" w:eastAsia="Calibri" w:hAnsi="Times New Roman" w:cs="Times New Roman"/>
          <w:bCs/>
          <w:color w:val="000000"/>
          <w:sz w:val="24"/>
          <w:szCs w:val="24"/>
        </w:rPr>
        <w:t xml:space="preserve">пропаганду семейных ценностей, здорового образа жизни и семейного воспитания, а также повышение эффективности межведомственного взаимодействия. </w:t>
      </w:r>
      <w:r w:rsidRPr="00FC3E4C">
        <w:rPr>
          <w:rFonts w:ascii="Times New Roman" w:eastAsia="Times New Roman" w:hAnsi="Times New Roman" w:cs="Times New Roman"/>
          <w:color w:val="000000"/>
          <w:sz w:val="24"/>
          <w:szCs w:val="24"/>
          <w:highlight w:val="white"/>
        </w:rPr>
        <w:t xml:space="preserve">Данный проект  </w:t>
      </w:r>
      <w:r w:rsidRPr="00FC3E4C">
        <w:rPr>
          <w:rFonts w:ascii="Times New Roman" w:eastAsia="Calibri" w:hAnsi="Times New Roman" w:cs="Times New Roman"/>
          <w:sz w:val="24"/>
          <w:szCs w:val="24"/>
        </w:rPr>
        <w:lastRenderedPageBreak/>
        <w:t>предполагает развитие личностного потенциала детей, приобщение к здоровому образу жизни, участие в жизни общества, гармонизация детско-родительских взаимоотношений.</w:t>
      </w:r>
      <w:r w:rsidRPr="00FC3E4C">
        <w:rPr>
          <w:rFonts w:ascii="Times New Roman" w:eastAsia="Times New Roman" w:hAnsi="Times New Roman" w:cs="Times New Roman"/>
          <w:color w:val="050505"/>
          <w:sz w:val="24"/>
          <w:szCs w:val="24"/>
          <w:lang w:eastAsia="ru-RU"/>
        </w:rPr>
        <w:t xml:space="preserve"> В 2021 году проект реализовывался на территории с. Нукуты.</w:t>
      </w:r>
    </w:p>
    <w:p w:rsidR="00FB0626" w:rsidRPr="00FC3E4C" w:rsidRDefault="00FB0626" w:rsidP="00FB0626">
      <w:pPr>
        <w:pStyle w:val="af0"/>
        <w:shd w:val="clear" w:color="auto" w:fill="FFFFFF"/>
        <w:spacing w:after="0" w:line="240" w:lineRule="auto"/>
        <w:ind w:left="0" w:firstLine="567"/>
        <w:jc w:val="both"/>
        <w:rPr>
          <w:rFonts w:ascii="Times New Roman" w:eastAsia="Times New Roman" w:hAnsi="Times New Roman" w:cs="Times New Roman"/>
          <w:color w:val="050505"/>
          <w:sz w:val="24"/>
          <w:szCs w:val="24"/>
          <w:lang w:eastAsia="ru-RU"/>
        </w:rPr>
      </w:pPr>
      <w:r w:rsidRPr="00FC3E4C">
        <w:rPr>
          <w:rFonts w:ascii="Times New Roman" w:eastAsia="Times New Roman" w:hAnsi="Times New Roman" w:cs="Times New Roman"/>
          <w:color w:val="050505"/>
          <w:sz w:val="24"/>
          <w:szCs w:val="24"/>
          <w:lang w:eastAsia="ru-RU"/>
        </w:rPr>
        <w:t>С целью разностороннего нравственного, гражданского воспитания и профилактики девиантного и асоциального поведения среди детей и молодежи в учреждении с 15</w:t>
      </w:r>
      <w:r w:rsidR="008869AA">
        <w:rPr>
          <w:rFonts w:ascii="Times New Roman" w:eastAsia="Times New Roman" w:hAnsi="Times New Roman" w:cs="Times New Roman"/>
          <w:color w:val="050505"/>
          <w:sz w:val="24"/>
          <w:szCs w:val="24"/>
          <w:lang w:eastAsia="ru-RU"/>
        </w:rPr>
        <w:t xml:space="preserve"> апреля </w:t>
      </w:r>
      <w:r w:rsidRPr="00FC3E4C">
        <w:rPr>
          <w:rFonts w:ascii="Times New Roman" w:eastAsia="Times New Roman" w:hAnsi="Times New Roman" w:cs="Times New Roman"/>
          <w:color w:val="050505"/>
          <w:sz w:val="24"/>
          <w:szCs w:val="24"/>
          <w:lang w:eastAsia="ru-RU"/>
        </w:rPr>
        <w:t>2021 г</w:t>
      </w:r>
      <w:r w:rsidR="008869AA">
        <w:rPr>
          <w:rFonts w:ascii="Times New Roman" w:eastAsia="Times New Roman" w:hAnsi="Times New Roman" w:cs="Times New Roman"/>
          <w:color w:val="050505"/>
          <w:sz w:val="24"/>
          <w:szCs w:val="24"/>
          <w:lang w:eastAsia="ru-RU"/>
        </w:rPr>
        <w:t>ода</w:t>
      </w:r>
      <w:r w:rsidRPr="00FC3E4C">
        <w:rPr>
          <w:rFonts w:ascii="Times New Roman" w:eastAsia="Times New Roman" w:hAnsi="Times New Roman" w:cs="Times New Roman"/>
          <w:color w:val="050505"/>
          <w:sz w:val="24"/>
          <w:szCs w:val="24"/>
          <w:lang w:eastAsia="ru-RU"/>
        </w:rPr>
        <w:t xml:space="preserve"> создан отряд министра «ДОБРОВОЛЕЦ», участниками которого являются дети из семей, находящихся в трудной жизненной ситуации или социально опасном положении. Всего задействовано 20 детей в 5 муниципальных образованиях.</w:t>
      </w:r>
    </w:p>
    <w:p w:rsidR="00FB0626" w:rsidRPr="00FC3E4C" w:rsidRDefault="00FB0626" w:rsidP="008869AA">
      <w:pPr>
        <w:spacing w:after="0" w:line="240" w:lineRule="auto"/>
        <w:ind w:firstLine="567"/>
        <w:jc w:val="both"/>
        <w:rPr>
          <w:rFonts w:ascii="Times New Roman" w:eastAsia="Times New Roman" w:hAnsi="Times New Roman" w:cs="Times New Roman"/>
          <w:color w:val="2C2D2E"/>
          <w:sz w:val="24"/>
          <w:szCs w:val="24"/>
          <w:lang w:eastAsia="ru-RU"/>
        </w:rPr>
      </w:pPr>
      <w:bookmarkStart w:id="0" w:name="_GoBack"/>
      <w:bookmarkEnd w:id="0"/>
      <w:r w:rsidRPr="00FC3E4C">
        <w:rPr>
          <w:rFonts w:ascii="Times New Roman" w:eastAsia="Times New Roman" w:hAnsi="Times New Roman" w:cs="Times New Roman"/>
          <w:sz w:val="24"/>
          <w:szCs w:val="24"/>
          <w:lang w:eastAsia="ru-RU"/>
        </w:rPr>
        <w:t>Профилактических мероприятий, организованных и проведённых субъектами системы профилактики безнадзорности и правонарушений несовершеннолетних, а также КДН и ЗП за 12 месяцев 2021 года – 91</w:t>
      </w:r>
      <w:r w:rsidR="008869A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 xml:space="preserve">АППГ </w:t>
      </w:r>
      <w:r w:rsidR="008869AA">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77</w:t>
      </w:r>
      <w:r w:rsidR="008869AA">
        <w:rPr>
          <w:rFonts w:ascii="Times New Roman" w:eastAsia="Times New Roman" w:hAnsi="Times New Roman" w:cs="Times New Roman"/>
          <w:sz w:val="24"/>
          <w:szCs w:val="24"/>
          <w:lang w:eastAsia="ru-RU"/>
        </w:rPr>
        <w:t>)</w:t>
      </w:r>
      <w:r w:rsidRPr="00FC3E4C">
        <w:rPr>
          <w:rFonts w:ascii="Times New Roman" w:eastAsia="Times New Roman" w:hAnsi="Times New Roman" w:cs="Times New Roman"/>
          <w:sz w:val="24"/>
          <w:szCs w:val="24"/>
          <w:lang w:eastAsia="ru-RU"/>
        </w:rPr>
        <w:t xml:space="preserve">. Среди проведённых мероприятий следует отметить </w:t>
      </w:r>
      <w:r w:rsidR="008869AA">
        <w:rPr>
          <w:rFonts w:ascii="Times New Roman" w:eastAsia="Times New Roman" w:hAnsi="Times New Roman" w:cs="Times New Roman"/>
          <w:sz w:val="24"/>
          <w:szCs w:val="24"/>
          <w:lang w:eastAsia="ru-RU"/>
        </w:rPr>
        <w:t>областное профилактическое мероприятие</w:t>
      </w:r>
      <w:r w:rsidRPr="00FC3E4C">
        <w:rPr>
          <w:rFonts w:ascii="Times New Roman" w:eastAsia="Times New Roman" w:hAnsi="Times New Roman" w:cs="Times New Roman"/>
          <w:sz w:val="24"/>
          <w:szCs w:val="24"/>
          <w:lang w:eastAsia="ru-RU"/>
        </w:rPr>
        <w:t xml:space="preserve">  «Сохрани ребенку жизнь», «Собери ребенка в школу», «Алкоголь под контроль», антинаркотические акции </w:t>
      </w:r>
      <w:r w:rsidRPr="00FC3E4C">
        <w:rPr>
          <w:rFonts w:ascii="Times New Roman" w:eastAsia="Times New Roman" w:hAnsi="Times New Roman" w:cs="Times New Roman"/>
          <w:color w:val="2C2D2E"/>
          <w:sz w:val="24"/>
          <w:szCs w:val="24"/>
          <w:lang w:eastAsia="ru-RU"/>
        </w:rPr>
        <w:t xml:space="preserve">«ВИЧ – что необходимо знать каждому», «Сообщи, где торгуют смертью!»,  «Я участвую в социально-психологическом тестировании!»,  «Будьте бдительны! Как узнать и что делать, если в вашем доме организованы наркопритон, нарколаборатория или размещают «закладки»?», «Социально-психологическое тестирование обучающихся – что нужно знать родителям?» и другие. </w:t>
      </w:r>
    </w:p>
    <w:p w:rsidR="00FB0626" w:rsidRPr="00FC3E4C" w:rsidRDefault="00FB0626" w:rsidP="008869AA">
      <w:pPr>
        <w:widowControl w:val="0"/>
        <w:spacing w:after="0" w:line="240" w:lineRule="auto"/>
        <w:ind w:right="20" w:firstLine="740"/>
        <w:jc w:val="both"/>
        <w:rPr>
          <w:rFonts w:ascii="Times New Roman" w:eastAsia="Times New Roman" w:hAnsi="Times New Roman" w:cs="Times New Roman"/>
          <w:color w:val="000000"/>
          <w:sz w:val="24"/>
          <w:szCs w:val="24"/>
          <w:lang w:eastAsia="ru-RU"/>
        </w:rPr>
      </w:pPr>
      <w:r w:rsidRPr="008869AA">
        <w:rPr>
          <w:rFonts w:ascii="Times New Roman" w:eastAsia="Times New Roman" w:hAnsi="Times New Roman" w:cs="Times New Roman"/>
          <w:color w:val="000000"/>
          <w:sz w:val="24"/>
          <w:szCs w:val="24"/>
          <w:u w:val="single"/>
          <w:lang w:eastAsia="ru-RU"/>
        </w:rPr>
        <w:t>Комиссией по делам несовершеннолетних и защите их прав  муниципального образования «Нукутский район»</w:t>
      </w:r>
      <w:r w:rsidRPr="00FC3E4C">
        <w:rPr>
          <w:rFonts w:ascii="Times New Roman" w:eastAsia="Times New Roman" w:hAnsi="Times New Roman" w:cs="Times New Roman"/>
          <w:color w:val="000000"/>
          <w:sz w:val="24"/>
          <w:szCs w:val="24"/>
          <w:lang w:eastAsia="ru-RU"/>
        </w:rPr>
        <w:t xml:space="preserve"> в соответствии с полномочиями, предусмотренными действующим законодательством, осуществляется контроль за ситуацией в сфере:</w:t>
      </w:r>
    </w:p>
    <w:p w:rsidR="00FB0626" w:rsidRPr="008869AA" w:rsidRDefault="008869AA" w:rsidP="008869AA">
      <w:pPr>
        <w:widowControl w:val="0"/>
        <w:tabs>
          <w:tab w:val="left" w:pos="970"/>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 </w:t>
      </w:r>
      <w:r w:rsidR="00FB0626" w:rsidRPr="008869AA">
        <w:rPr>
          <w:rFonts w:ascii="Times New Roman" w:eastAsia="Times New Roman" w:hAnsi="Times New Roman" w:cs="Times New Roman"/>
          <w:color w:val="000000"/>
          <w:sz w:val="24"/>
          <w:szCs w:val="24"/>
          <w:lang w:eastAsia="ru-RU"/>
        </w:rPr>
        <w:t>преступлений, совершенных несовершеннолетними и в отношении</w:t>
      </w:r>
      <w:r w:rsidRPr="008869AA">
        <w:rPr>
          <w:rFonts w:ascii="Times New Roman" w:eastAsia="Times New Roman" w:hAnsi="Times New Roman" w:cs="Times New Roman"/>
          <w:color w:val="000000"/>
          <w:sz w:val="24"/>
          <w:szCs w:val="24"/>
          <w:lang w:eastAsia="ru-RU"/>
        </w:rPr>
        <w:t xml:space="preserve"> </w:t>
      </w:r>
      <w:r w:rsidR="00FB0626" w:rsidRPr="008869AA">
        <w:rPr>
          <w:rFonts w:ascii="Times New Roman" w:eastAsia="Times New Roman" w:hAnsi="Times New Roman" w:cs="Times New Roman"/>
          <w:color w:val="000000"/>
          <w:sz w:val="24"/>
          <w:szCs w:val="24"/>
          <w:lang w:eastAsia="ru-RU"/>
        </w:rPr>
        <w:t>них;</w:t>
      </w:r>
    </w:p>
    <w:p w:rsidR="00FB0626" w:rsidRPr="00FC3E4C" w:rsidRDefault="008869AA" w:rsidP="008869AA">
      <w:pPr>
        <w:widowControl w:val="0"/>
        <w:tabs>
          <w:tab w:val="left" w:pos="1162"/>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w:t>
      </w:r>
      <w:r w:rsidR="00FB0626" w:rsidRPr="00FC3E4C">
        <w:rPr>
          <w:rFonts w:ascii="Times New Roman" w:eastAsia="Times New Roman" w:hAnsi="Times New Roman" w:cs="Times New Roman"/>
          <w:color w:val="000000"/>
          <w:sz w:val="24"/>
          <w:szCs w:val="24"/>
          <w:lang w:eastAsia="ru-RU"/>
        </w:rPr>
        <w:t>проведения мероприятий, направленных на профилактику безнадзорности, беспризорности, правонарушений несовершеннолетних;</w:t>
      </w:r>
    </w:p>
    <w:p w:rsidR="00FB0626" w:rsidRPr="00FC3E4C" w:rsidRDefault="00466A54" w:rsidP="00466A54">
      <w:pPr>
        <w:widowControl w:val="0"/>
        <w:tabs>
          <w:tab w:val="left" w:pos="1162"/>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lang w:eastAsia="ru-RU"/>
        </w:rPr>
        <w:tab/>
        <w:t xml:space="preserve">- </w:t>
      </w:r>
      <w:r w:rsidR="00FB0626" w:rsidRPr="00FC3E4C">
        <w:rPr>
          <w:rFonts w:ascii="Times New Roman" w:hAnsi="Times New Roman" w:cs="Times New Roman"/>
          <w:sz w:val="24"/>
          <w:szCs w:val="24"/>
          <w:lang w:eastAsia="ru-RU"/>
        </w:rPr>
        <w:t>межведомственного взаимодействия по раннему выявлению семей и детей, находящихся в социально опасном положении</w:t>
      </w:r>
      <w:r>
        <w:rPr>
          <w:rFonts w:ascii="Times New Roman" w:hAnsi="Times New Roman" w:cs="Times New Roman"/>
          <w:sz w:val="24"/>
          <w:szCs w:val="24"/>
          <w:lang w:eastAsia="ru-RU"/>
        </w:rPr>
        <w:t xml:space="preserve"> </w:t>
      </w:r>
      <w:r w:rsidR="00FB0626" w:rsidRPr="00FC3E4C">
        <w:rPr>
          <w:rFonts w:ascii="Times New Roman" w:hAnsi="Times New Roman" w:cs="Times New Roman"/>
          <w:sz w:val="24"/>
          <w:szCs w:val="24"/>
          <w:lang w:eastAsia="ru-RU"/>
        </w:rPr>
        <w:t>(далее – СОП);</w:t>
      </w:r>
    </w:p>
    <w:p w:rsidR="00FB0626" w:rsidRPr="00FC3E4C" w:rsidRDefault="00466A54" w:rsidP="00466A54">
      <w:pPr>
        <w:widowControl w:val="0"/>
        <w:tabs>
          <w:tab w:val="left" w:pos="1253"/>
        </w:tabs>
        <w:spacing w:after="0" w:line="240" w:lineRule="auto"/>
        <w:ind w:right="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 </w:t>
      </w:r>
      <w:r w:rsidR="00FB0626" w:rsidRPr="00FC3E4C">
        <w:rPr>
          <w:rFonts w:ascii="Times New Roman" w:eastAsia="Times New Roman" w:hAnsi="Times New Roman" w:cs="Times New Roman"/>
          <w:color w:val="000000"/>
          <w:sz w:val="24"/>
          <w:szCs w:val="24"/>
          <w:lang w:eastAsia="ru-RU"/>
        </w:rPr>
        <w:t>организации профилактической работы с подростками, совершившими правонарушения, преступления, общественно-опасные деяния, в том числе до достижения возраста, с которого наступает административная или уголовная ответственность, а также с несовершеннолетними, осужденными без изоляции от общества (далее - условно осужденные), и т.д.</w:t>
      </w:r>
    </w:p>
    <w:p w:rsidR="00FB0626" w:rsidRPr="00FC3E4C" w:rsidRDefault="00FB0626" w:rsidP="00466A54">
      <w:pPr>
        <w:widowControl w:val="0"/>
        <w:tabs>
          <w:tab w:val="left" w:pos="1253"/>
        </w:tabs>
        <w:spacing w:after="0" w:line="240" w:lineRule="auto"/>
        <w:ind w:right="20" w:firstLine="567"/>
        <w:jc w:val="both"/>
        <w:rPr>
          <w:rFonts w:ascii="Times New Roman" w:eastAsia="Times New Roman" w:hAnsi="Times New Roman" w:cs="Times New Roman"/>
          <w:color w:val="000000"/>
          <w:sz w:val="24"/>
          <w:szCs w:val="24"/>
          <w:lang w:eastAsia="ru-RU"/>
        </w:rPr>
      </w:pPr>
      <w:r w:rsidRPr="00FC3E4C">
        <w:rPr>
          <w:rFonts w:ascii="Times New Roman" w:eastAsia="Courier New" w:hAnsi="Times New Roman" w:cs="Times New Roman"/>
          <w:color w:val="000000"/>
          <w:sz w:val="24"/>
          <w:szCs w:val="24"/>
          <w:lang w:eastAsia="ru-RU"/>
        </w:rPr>
        <w:t>Вопросы организации межведомственного взаимодействия органов и учреждений системы профилактики безнадзорности и правонарушений несовершеннолетних (далее – субъекты системы профилактики) на территории муниципального образования «Нукутский район», принятия действенных мер, направленных на раннее предупреждение преступлений и правонарушений среди несовершеннолетних, а также фактов вовлечения несовершеннолетних в противоправную деятельность ежегодно рассматриваются на заседаниях КДН и ЗП Нукутского района.</w:t>
      </w:r>
    </w:p>
    <w:p w:rsidR="00FB0626" w:rsidRPr="00FC3E4C" w:rsidRDefault="00FB0626" w:rsidP="00466A54">
      <w:pPr>
        <w:pStyle w:val="5"/>
        <w:shd w:val="clear" w:color="auto" w:fill="auto"/>
        <w:spacing w:before="0" w:line="240" w:lineRule="auto"/>
        <w:ind w:right="20" w:firstLine="740"/>
        <w:jc w:val="both"/>
        <w:rPr>
          <w:sz w:val="24"/>
          <w:szCs w:val="24"/>
        </w:rPr>
      </w:pPr>
      <w:r w:rsidRPr="00FC3E4C">
        <w:rPr>
          <w:sz w:val="24"/>
          <w:szCs w:val="24"/>
        </w:rPr>
        <w:t>Так, в 2021 году на заседаниях</w:t>
      </w:r>
      <w:r w:rsidR="00466A54">
        <w:rPr>
          <w:sz w:val="24"/>
          <w:szCs w:val="24"/>
        </w:rPr>
        <w:t xml:space="preserve">  </w:t>
      </w:r>
      <w:r w:rsidRPr="00FC3E4C">
        <w:rPr>
          <w:sz w:val="24"/>
          <w:szCs w:val="24"/>
        </w:rPr>
        <w:t>К</w:t>
      </w:r>
      <w:r w:rsidR="00466A54">
        <w:rPr>
          <w:sz w:val="24"/>
          <w:szCs w:val="24"/>
        </w:rPr>
        <w:t>Д</w:t>
      </w:r>
      <w:r w:rsidRPr="00FC3E4C">
        <w:rPr>
          <w:sz w:val="24"/>
          <w:szCs w:val="24"/>
        </w:rPr>
        <w:t>Н и ЗП в целях координации деятельности субъектов системы профилактики, по данному направлению были рассмотрены вопросы:</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hAnsi="Times New Roman" w:cs="Times New Roman"/>
          <w:sz w:val="24"/>
          <w:szCs w:val="24"/>
        </w:rPr>
        <w:t>-  «О состоянии подростковой преступности на территории МО «Нукутский район» за 2020</w:t>
      </w:r>
      <w:r w:rsidR="00466A54">
        <w:rPr>
          <w:rFonts w:ascii="Times New Roman" w:hAnsi="Times New Roman" w:cs="Times New Roman"/>
          <w:sz w:val="24"/>
          <w:szCs w:val="24"/>
        </w:rPr>
        <w:t xml:space="preserve"> </w:t>
      </w:r>
      <w:r w:rsidRPr="00FC3E4C">
        <w:rPr>
          <w:rFonts w:ascii="Times New Roman" w:hAnsi="Times New Roman" w:cs="Times New Roman"/>
          <w:sz w:val="24"/>
          <w:szCs w:val="24"/>
        </w:rPr>
        <w:t>г</w:t>
      </w:r>
      <w:r w:rsidR="00466A54">
        <w:rPr>
          <w:rFonts w:ascii="Times New Roman" w:hAnsi="Times New Roman" w:cs="Times New Roman"/>
          <w:sz w:val="24"/>
          <w:szCs w:val="24"/>
        </w:rPr>
        <w:t>од</w:t>
      </w:r>
      <w:r w:rsidRPr="00FC3E4C">
        <w:rPr>
          <w:rFonts w:ascii="Times New Roman" w:hAnsi="Times New Roman" w:cs="Times New Roman"/>
          <w:sz w:val="24"/>
          <w:szCs w:val="24"/>
        </w:rPr>
        <w:t>»;</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«О формах и методах профилактики групповых преступлений, экст</w:t>
      </w:r>
      <w:r w:rsidR="00466A54">
        <w:rPr>
          <w:rFonts w:ascii="Times New Roman" w:eastAsia="Times New Roman" w:hAnsi="Times New Roman" w:cs="Times New Roman"/>
          <w:sz w:val="24"/>
          <w:szCs w:val="24"/>
          <w:lang w:eastAsia="ru-RU"/>
        </w:rPr>
        <w:t>р</w:t>
      </w:r>
      <w:r w:rsidRPr="00FC3E4C">
        <w:rPr>
          <w:rFonts w:ascii="Times New Roman" w:eastAsia="Times New Roman" w:hAnsi="Times New Roman" w:cs="Times New Roman"/>
          <w:sz w:val="24"/>
          <w:szCs w:val="24"/>
          <w:lang w:eastAsia="ru-RU"/>
        </w:rPr>
        <w:t>емистских проявлений среди несовершеннолетних. Эффективность мер, направленных на выявление несовершеннолетних, поддерживающих идей экстремистского толка</w:t>
      </w:r>
      <w:r w:rsidR="00466A54">
        <w:rPr>
          <w:rFonts w:ascii="Times New Roman" w:eastAsia="Times New Roman" w:hAnsi="Times New Roman" w:cs="Times New Roman"/>
          <w:sz w:val="24"/>
          <w:szCs w:val="24"/>
          <w:lang w:eastAsia="ru-RU"/>
        </w:rPr>
        <w:t>.</w:t>
      </w:r>
      <w:r w:rsidRPr="00FC3E4C">
        <w:rPr>
          <w:rFonts w:ascii="Times New Roman" w:eastAsia="Times New Roman" w:hAnsi="Times New Roman" w:cs="Times New Roman"/>
          <w:sz w:val="24"/>
          <w:szCs w:val="24"/>
          <w:lang w:eastAsia="ru-RU"/>
        </w:rPr>
        <w:t>»;</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«Профилактика правонарушений несовершеннолетних в информационно - телекоммуникационной сети «Интернет»;</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«Отчёт по результатам оперативно-служебной деятельности ПДН ОП МО МВД России «Заларинский»  за 8 месяцев 2021 года»;</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«Состояние преступности и правонарушений несовершеннолетних на территории МО «Нукутский район» в 2021</w:t>
      </w:r>
      <w:r w:rsidR="00466A54">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г</w:t>
      </w:r>
      <w:r w:rsidR="00466A54">
        <w:rPr>
          <w:rFonts w:ascii="Times New Roman" w:eastAsia="Times New Roman" w:hAnsi="Times New Roman" w:cs="Times New Roman"/>
          <w:sz w:val="24"/>
          <w:szCs w:val="24"/>
          <w:lang w:eastAsia="ru-RU"/>
        </w:rPr>
        <w:t>оду и</w:t>
      </w:r>
      <w:r w:rsidRPr="00FC3E4C">
        <w:rPr>
          <w:rFonts w:ascii="Times New Roman" w:eastAsia="Times New Roman" w:hAnsi="Times New Roman" w:cs="Times New Roman"/>
          <w:sz w:val="24"/>
          <w:szCs w:val="24"/>
          <w:lang w:eastAsia="ru-RU"/>
        </w:rPr>
        <w:t xml:space="preserve"> о принимаемых мерах по предупреждению групповой </w:t>
      </w:r>
      <w:r w:rsidRPr="00FC3E4C">
        <w:rPr>
          <w:rFonts w:ascii="Times New Roman" w:eastAsia="Times New Roman" w:hAnsi="Times New Roman" w:cs="Times New Roman"/>
          <w:sz w:val="24"/>
          <w:szCs w:val="24"/>
          <w:lang w:eastAsia="ru-RU"/>
        </w:rPr>
        <w:lastRenderedPageBreak/>
        <w:t>преступности несовершеннолетних, в том числе с участием взрослых лиц, половой неприкосновенности.  Проблемы</w:t>
      </w:r>
      <w:r w:rsidR="00466A54">
        <w:rPr>
          <w:rFonts w:ascii="Times New Roman" w:eastAsia="Times New Roman" w:hAnsi="Times New Roman" w:cs="Times New Roman"/>
          <w:sz w:val="24"/>
          <w:szCs w:val="24"/>
          <w:lang w:eastAsia="ru-RU"/>
        </w:rPr>
        <w:t>.</w:t>
      </w:r>
      <w:r w:rsidRPr="00FC3E4C">
        <w:rPr>
          <w:rFonts w:ascii="Times New Roman" w:eastAsia="Times New Roman" w:hAnsi="Times New Roman" w:cs="Times New Roman"/>
          <w:sz w:val="24"/>
          <w:szCs w:val="24"/>
          <w:lang w:eastAsia="ru-RU"/>
        </w:rPr>
        <w:t>».</w:t>
      </w:r>
    </w:p>
    <w:p w:rsidR="00FB0626" w:rsidRPr="00FC3E4C" w:rsidRDefault="00FB0626" w:rsidP="00466A54">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Данный вопрос был рассмотрен на заседании КДН и ЗП 27 января 2022 года и принято решение о разработке Комплексных межведомственных  планов на период 2022</w:t>
      </w:r>
      <w:r w:rsidR="00466A54">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-2025 год</w:t>
      </w:r>
      <w:r w:rsidR="00466A54">
        <w:rPr>
          <w:rFonts w:ascii="Times New Roman" w:eastAsia="Times New Roman" w:hAnsi="Times New Roman" w:cs="Times New Roman"/>
          <w:sz w:val="24"/>
          <w:szCs w:val="24"/>
          <w:lang w:eastAsia="ru-RU"/>
        </w:rPr>
        <w:t>ов</w:t>
      </w:r>
      <w:r w:rsidRPr="00FC3E4C">
        <w:rPr>
          <w:rFonts w:ascii="Times New Roman" w:eastAsia="Times New Roman" w:hAnsi="Times New Roman" w:cs="Times New Roman"/>
          <w:sz w:val="24"/>
          <w:szCs w:val="24"/>
          <w:lang w:eastAsia="ru-RU"/>
        </w:rPr>
        <w:t>:</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w:t>
      </w:r>
      <w:r w:rsidR="00466A54">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«О правовой грамотности несовершеннолетних»;</w:t>
      </w:r>
    </w:p>
    <w:p w:rsidR="00FB0626" w:rsidRPr="00FC3E4C" w:rsidRDefault="00FB0626" w:rsidP="00466A54">
      <w:pPr>
        <w:spacing w:after="0" w:line="240" w:lineRule="auto"/>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 «Комплексный план межведомственного взаимодействия по вопросам половой грамотности, заболеваниям, передающимся половым путём среди несовершеннолетних». Срок исполнения – март 2022</w:t>
      </w:r>
      <w:r w:rsidR="00466A54">
        <w:rPr>
          <w:rFonts w:ascii="Times New Roman" w:eastAsia="Times New Roman" w:hAnsi="Times New Roman" w:cs="Times New Roman"/>
          <w:sz w:val="24"/>
          <w:szCs w:val="24"/>
          <w:lang w:eastAsia="ru-RU"/>
        </w:rPr>
        <w:t xml:space="preserve"> </w:t>
      </w:r>
      <w:r w:rsidRPr="00FC3E4C">
        <w:rPr>
          <w:rFonts w:ascii="Times New Roman" w:eastAsia="Times New Roman" w:hAnsi="Times New Roman" w:cs="Times New Roman"/>
          <w:sz w:val="24"/>
          <w:szCs w:val="24"/>
          <w:lang w:eastAsia="ru-RU"/>
        </w:rPr>
        <w:t>г</w:t>
      </w:r>
      <w:r w:rsidR="00466A54">
        <w:rPr>
          <w:rFonts w:ascii="Times New Roman" w:eastAsia="Times New Roman" w:hAnsi="Times New Roman" w:cs="Times New Roman"/>
          <w:sz w:val="24"/>
          <w:szCs w:val="24"/>
          <w:lang w:eastAsia="ru-RU"/>
        </w:rPr>
        <w:t>ода</w:t>
      </w:r>
      <w:r w:rsidRPr="00FC3E4C">
        <w:rPr>
          <w:rFonts w:ascii="Times New Roman" w:eastAsia="Times New Roman" w:hAnsi="Times New Roman" w:cs="Times New Roman"/>
          <w:sz w:val="24"/>
          <w:szCs w:val="24"/>
          <w:lang w:eastAsia="ru-RU"/>
        </w:rPr>
        <w:t>.</w:t>
      </w:r>
    </w:p>
    <w:p w:rsidR="00FB0626" w:rsidRPr="00FC3E4C" w:rsidRDefault="00FB0626" w:rsidP="00466A54">
      <w:pPr>
        <w:pStyle w:val="5"/>
        <w:shd w:val="clear" w:color="auto" w:fill="auto"/>
        <w:spacing w:before="0" w:line="240" w:lineRule="auto"/>
        <w:ind w:right="20" w:firstLine="740"/>
        <w:jc w:val="both"/>
        <w:rPr>
          <w:color w:val="FF0000"/>
          <w:sz w:val="24"/>
          <w:szCs w:val="24"/>
        </w:rPr>
      </w:pPr>
      <w:r w:rsidRPr="00FC3E4C">
        <w:rPr>
          <w:sz w:val="24"/>
          <w:szCs w:val="24"/>
        </w:rPr>
        <w:t>На постоянном контроле КДН и ЗП находится вопрос  по  обеспечению</w:t>
      </w:r>
      <w:r w:rsidR="00466A54">
        <w:rPr>
          <w:sz w:val="24"/>
          <w:szCs w:val="24"/>
        </w:rPr>
        <w:t xml:space="preserve"> </w:t>
      </w:r>
      <w:r w:rsidRPr="00FC3E4C">
        <w:rPr>
          <w:sz w:val="24"/>
          <w:szCs w:val="24"/>
        </w:rPr>
        <w:t>занятости несовершеннолетних, состоящих на профилактическом учете, проживающих в семьях, находящихся в СОП, а также несовершеннолетних условно осужденных, обвиняемых в совершении преступлений и несовершеннолетних, в отношении которых приняты решения о прекращении уголовного преследования.</w:t>
      </w:r>
    </w:p>
    <w:p w:rsidR="00FB0626" w:rsidRPr="00FC3E4C" w:rsidRDefault="00FB0626" w:rsidP="00466A54">
      <w:pPr>
        <w:spacing w:after="0" w:line="240" w:lineRule="auto"/>
        <w:ind w:firstLine="567"/>
        <w:jc w:val="both"/>
        <w:rPr>
          <w:rFonts w:ascii="Times New Roman" w:eastAsia="Times New Roman" w:hAnsi="Times New Roman" w:cs="Times New Roman"/>
          <w:sz w:val="24"/>
          <w:szCs w:val="24"/>
          <w:lang w:eastAsia="ru-RU"/>
        </w:rPr>
      </w:pPr>
      <w:r w:rsidRPr="00FC3E4C">
        <w:rPr>
          <w:rFonts w:ascii="Times New Roman" w:eastAsia="Times New Roman" w:hAnsi="Times New Roman" w:cs="Times New Roman"/>
          <w:sz w:val="24"/>
          <w:szCs w:val="24"/>
          <w:lang w:eastAsia="ru-RU"/>
        </w:rPr>
        <w:t>На территории МО «Нукутский район» нет экстремистских деструктивных групп. Нет ни одного подростка, состоящ</w:t>
      </w:r>
      <w:r w:rsidR="00466A54">
        <w:rPr>
          <w:rFonts w:ascii="Times New Roman" w:eastAsia="Times New Roman" w:hAnsi="Times New Roman" w:cs="Times New Roman"/>
          <w:sz w:val="24"/>
          <w:szCs w:val="24"/>
          <w:lang w:eastAsia="ru-RU"/>
        </w:rPr>
        <w:t>его</w:t>
      </w:r>
      <w:r w:rsidRPr="00FC3E4C">
        <w:rPr>
          <w:rFonts w:ascii="Times New Roman" w:eastAsia="Times New Roman" w:hAnsi="Times New Roman" w:cs="Times New Roman"/>
          <w:sz w:val="24"/>
          <w:szCs w:val="24"/>
          <w:lang w:eastAsia="ru-RU"/>
        </w:rPr>
        <w:t xml:space="preserve"> на учёте за участие в неформальных объединениях  экстремисткой направленности, вернувшихся из учреждений уголовно – исполнительной системы, детей-инвалидов, детей-мигрантов, и т.д.</w:t>
      </w:r>
    </w:p>
    <w:p w:rsidR="00FB0626" w:rsidRPr="00FC3E4C" w:rsidRDefault="00FB0626" w:rsidP="00466A54">
      <w:pPr>
        <w:widowControl w:val="0"/>
        <w:tabs>
          <w:tab w:val="left" w:pos="851"/>
        </w:tabs>
        <w:autoSpaceDE w:val="0"/>
        <w:autoSpaceDN w:val="0"/>
        <w:spacing w:after="0" w:line="240" w:lineRule="auto"/>
        <w:ind w:firstLine="567"/>
        <w:jc w:val="both"/>
        <w:rPr>
          <w:rFonts w:ascii="Times New Roman" w:eastAsia="Times New Roman" w:hAnsi="Times New Roman" w:cs="Times New Roman"/>
          <w:color w:val="000000"/>
          <w:sz w:val="24"/>
          <w:szCs w:val="24"/>
          <w:lang w:eastAsia="ru-RU"/>
        </w:rPr>
      </w:pPr>
      <w:r w:rsidRPr="00466A54">
        <w:rPr>
          <w:rFonts w:ascii="Times New Roman" w:eastAsia="Times New Roman" w:hAnsi="Times New Roman" w:cs="Times New Roman"/>
          <w:color w:val="000000"/>
          <w:sz w:val="24"/>
          <w:szCs w:val="24"/>
          <w:u w:val="single"/>
          <w:lang w:eastAsia="ru-RU"/>
        </w:rPr>
        <w:t>Работниками прокуратуры Нукутского района</w:t>
      </w:r>
      <w:r w:rsidRPr="00FC3E4C">
        <w:rPr>
          <w:rFonts w:ascii="Times New Roman" w:eastAsia="Times New Roman" w:hAnsi="Times New Roman" w:cs="Times New Roman"/>
          <w:color w:val="000000"/>
          <w:sz w:val="24"/>
          <w:szCs w:val="24"/>
          <w:lang w:eastAsia="ru-RU"/>
        </w:rPr>
        <w:t xml:space="preserve"> приняты дополнительные меры по профилактике правонарушений несовершеннолетних на территории МО «Нукутский район»: организованы встречи с несовершеннолетними в образовательных учреждениях с беседами   на темы: «О соблюдении правил поведения в сети Интернет», «О соблюдении комендантского часа», «Об ответственности детей и родителей за правонарушения и преступления несовершеннолетних».</w:t>
      </w:r>
    </w:p>
    <w:p w:rsidR="00FB0626" w:rsidRPr="00FC3E4C" w:rsidRDefault="00FB0626" w:rsidP="00466A54">
      <w:pPr>
        <w:spacing w:after="0" w:line="240" w:lineRule="auto"/>
        <w:rPr>
          <w:sz w:val="24"/>
          <w:szCs w:val="24"/>
        </w:rPr>
      </w:pPr>
    </w:p>
    <w:p w:rsidR="00466A54" w:rsidRDefault="00466A54" w:rsidP="00466A54">
      <w:pPr>
        <w:spacing w:after="0" w:line="240" w:lineRule="auto"/>
        <w:jc w:val="both"/>
        <w:rPr>
          <w:rFonts w:ascii="Times New Roman" w:hAnsi="Times New Roman" w:cs="Times New Roman"/>
          <w:sz w:val="24"/>
          <w:szCs w:val="24"/>
        </w:rPr>
      </w:pPr>
    </w:p>
    <w:p w:rsidR="00466A54" w:rsidRDefault="00466A54" w:rsidP="00466A54">
      <w:pPr>
        <w:spacing w:after="0" w:line="240" w:lineRule="auto"/>
        <w:jc w:val="both"/>
        <w:rPr>
          <w:rFonts w:ascii="Times New Roman" w:hAnsi="Times New Roman" w:cs="Times New Roman"/>
          <w:sz w:val="24"/>
          <w:szCs w:val="24"/>
        </w:rPr>
      </w:pPr>
    </w:p>
    <w:p w:rsidR="00FB0626" w:rsidRDefault="00FB0626" w:rsidP="00466A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Pr="00FB0626">
        <w:rPr>
          <w:rFonts w:ascii="Times New Roman" w:hAnsi="Times New Roman" w:cs="Times New Roman"/>
          <w:sz w:val="24"/>
          <w:szCs w:val="24"/>
        </w:rPr>
        <w:t>аведующ</w:t>
      </w:r>
      <w:r>
        <w:rPr>
          <w:rFonts w:ascii="Times New Roman" w:hAnsi="Times New Roman" w:cs="Times New Roman"/>
          <w:sz w:val="24"/>
          <w:szCs w:val="24"/>
        </w:rPr>
        <w:t>и</w:t>
      </w:r>
      <w:r w:rsidRPr="00FB0626">
        <w:rPr>
          <w:rFonts w:ascii="Times New Roman" w:hAnsi="Times New Roman" w:cs="Times New Roman"/>
          <w:sz w:val="24"/>
          <w:szCs w:val="24"/>
        </w:rPr>
        <w:t>й сектором по вопросам семьи</w:t>
      </w:r>
    </w:p>
    <w:p w:rsidR="00FB0626" w:rsidRDefault="00FB0626" w:rsidP="00466A54">
      <w:pPr>
        <w:spacing w:after="0" w:line="240" w:lineRule="auto"/>
        <w:jc w:val="both"/>
        <w:rPr>
          <w:rFonts w:ascii="Times New Roman" w:hAnsi="Times New Roman" w:cs="Times New Roman"/>
          <w:sz w:val="24"/>
          <w:szCs w:val="24"/>
        </w:rPr>
      </w:pPr>
      <w:r w:rsidRPr="00FB0626">
        <w:rPr>
          <w:rFonts w:ascii="Times New Roman" w:hAnsi="Times New Roman" w:cs="Times New Roman"/>
          <w:sz w:val="24"/>
          <w:szCs w:val="24"/>
        </w:rPr>
        <w:t>и детства и защите их прав</w:t>
      </w:r>
    </w:p>
    <w:p w:rsidR="00C707FA" w:rsidRPr="00FB0626" w:rsidRDefault="00FB0626" w:rsidP="00466A54">
      <w:pPr>
        <w:spacing w:after="0" w:line="240" w:lineRule="auto"/>
        <w:jc w:val="both"/>
        <w:rPr>
          <w:rFonts w:ascii="Times New Roman" w:hAnsi="Times New Roman" w:cs="Times New Roman"/>
          <w:b/>
          <w:sz w:val="24"/>
          <w:szCs w:val="24"/>
        </w:rPr>
      </w:pPr>
      <w:r w:rsidRPr="00FB0626">
        <w:rPr>
          <w:rFonts w:ascii="Times New Roman" w:hAnsi="Times New Roman" w:cs="Times New Roman"/>
          <w:sz w:val="24"/>
          <w:szCs w:val="24"/>
        </w:rPr>
        <w:t xml:space="preserve">Администрации МО «Нукутский район»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B0626">
        <w:rPr>
          <w:rFonts w:ascii="Times New Roman" w:hAnsi="Times New Roman" w:cs="Times New Roman"/>
          <w:sz w:val="24"/>
          <w:szCs w:val="24"/>
        </w:rPr>
        <w:t>Ефремов</w:t>
      </w:r>
      <w:r>
        <w:rPr>
          <w:rFonts w:ascii="Times New Roman" w:hAnsi="Times New Roman" w:cs="Times New Roman"/>
          <w:sz w:val="24"/>
          <w:szCs w:val="24"/>
        </w:rPr>
        <w:t>а</w:t>
      </w:r>
      <w:r w:rsidRPr="00FB0626">
        <w:rPr>
          <w:rFonts w:ascii="Times New Roman" w:hAnsi="Times New Roman" w:cs="Times New Roman"/>
          <w:sz w:val="24"/>
          <w:szCs w:val="24"/>
        </w:rPr>
        <w:t xml:space="preserve"> Н.М. </w:t>
      </w:r>
    </w:p>
    <w:sectPr w:rsidR="00C707FA" w:rsidRPr="00FB0626" w:rsidSect="008742EF">
      <w:footerReference w:type="even" r:id="rId9"/>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567" w:rsidRDefault="00AC7567" w:rsidP="0006618C">
      <w:pPr>
        <w:spacing w:after="0" w:line="240" w:lineRule="auto"/>
      </w:pPr>
      <w:r>
        <w:separator/>
      </w:r>
    </w:p>
  </w:endnote>
  <w:endnote w:type="continuationSeparator" w:id="1">
    <w:p w:rsidR="00AC7567" w:rsidRDefault="00AC7567" w:rsidP="000661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A" w:rsidRDefault="00547B4C">
    <w:pPr>
      <w:rPr>
        <w:sz w:val="2"/>
        <w:szCs w:val="2"/>
      </w:rPr>
    </w:pPr>
    <w:r w:rsidRPr="00547B4C">
      <w:rPr>
        <w:noProof/>
        <w:lang w:eastAsia="ru-RU"/>
      </w:rPr>
      <w:pict>
        <v:shapetype id="_x0000_t202" coordsize="21600,21600" o:spt="202" path="m,l,21600r21600,l21600,xe">
          <v:stroke joinstyle="miter"/>
          <v:path gradientshapeok="t" o:connecttype="rect"/>
        </v:shapetype>
        <v:shape id="Text Box 15" o:spid="_x0000_s2052" type="#_x0000_t202" style="position:absolute;margin-left:512.65pt;margin-top:799.05pt;width:9.05pt;height:10.35pt;z-index:-25165004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" filled="f" stroked="f">
          <v:textbox style="mso-fit-shape-to-text:t" inset="0,0,0,0">
            <w:txbxContent>
              <w:p w:rsidR="004D3F4A" w:rsidRDefault="00547B4C">
                <w:pPr>
                  <w:spacing w:line="240" w:lineRule="auto"/>
                </w:pPr>
                <w:r w:rsidRPr="00547B4C">
                  <w:fldChar w:fldCharType="begin"/>
                </w:r>
                <w:r w:rsidR="004D3F4A">
                  <w:instrText xml:space="preserve"> PAGE \* MERGEFORMAT </w:instrText>
                </w:r>
                <w:r w:rsidRPr="00547B4C">
                  <w:fldChar w:fldCharType="separate"/>
                </w:r>
                <w:r w:rsidR="004D3F4A" w:rsidRPr="006F2A36">
                  <w:rPr>
                    <w:rStyle w:val="a7"/>
                    <w:rFonts w:eastAsiaTheme="minorHAnsi"/>
                    <w:noProof/>
                  </w:rPr>
                  <w:t>24</w:t>
                </w:r>
                <w:r>
                  <w:rPr>
                    <w:rStyle w:val="a7"/>
                    <w:rFonts w:eastAsiaTheme="minorHAnsi"/>
                    <w:b w:val="0"/>
                    <w:bCs w:val="0"/>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A" w:rsidRDefault="00547B4C">
    <w:pPr>
      <w:rPr>
        <w:sz w:val="2"/>
        <w:szCs w:val="2"/>
      </w:rPr>
    </w:pPr>
    <w:r w:rsidRPr="00547B4C">
      <w:rPr>
        <w:noProof/>
        <w:lang w:eastAsia="ru-RU"/>
      </w:rPr>
      <w:pict>
        <v:shapetype id="_x0000_t202" coordsize="21600,21600" o:spt="202" path="m,l,21600r21600,l21600,xe">
          <v:stroke joinstyle="miter"/>
          <v:path gradientshapeok="t" o:connecttype="rect"/>
        </v:shapetype>
        <v:shape id="Text Box 16" o:spid="_x0000_s2051" type="#_x0000_t202" style="position:absolute;margin-left:512.65pt;margin-top:799.05pt;width:9.05pt;height:10.35pt;z-index:-25164902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eOrAIAAK8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" filled="f" stroked="f">
          <v:textbox style="mso-fit-shape-to-text:t" inset="0,0,0,0">
            <w:txbxContent>
              <w:p w:rsidR="004D3F4A" w:rsidRDefault="00547B4C">
                <w:pPr>
                  <w:spacing w:line="240" w:lineRule="auto"/>
                </w:pPr>
                <w:r w:rsidRPr="00547B4C">
                  <w:fldChar w:fldCharType="begin"/>
                </w:r>
                <w:r w:rsidR="004D3F4A">
                  <w:instrText xml:space="preserve"> PAGE \* MERGEFORMAT </w:instrText>
                </w:r>
                <w:r w:rsidRPr="00547B4C">
                  <w:fldChar w:fldCharType="separate"/>
                </w:r>
                <w:r w:rsidR="00466A54" w:rsidRPr="00466A54">
                  <w:rPr>
                    <w:rStyle w:val="a7"/>
                    <w:rFonts w:eastAsiaTheme="minorHAnsi"/>
                    <w:noProof/>
                  </w:rPr>
                  <w:t>7</w:t>
                </w:r>
                <w:r>
                  <w:rPr>
                    <w:rStyle w:val="a7"/>
                    <w:rFonts w:eastAsiaTheme="minorHAnsi"/>
                    <w:b w:val="0"/>
                    <w:bCs w:val="0"/>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F4A" w:rsidRDefault="00547B4C">
    <w:pPr>
      <w:rPr>
        <w:sz w:val="2"/>
        <w:szCs w:val="2"/>
      </w:rPr>
    </w:pPr>
    <w:r w:rsidRPr="00547B4C">
      <w:rPr>
        <w:noProof/>
        <w:lang w:eastAsia="ru-RU"/>
      </w:rPr>
      <w:pict>
        <v:shapetype id="_x0000_t202" coordsize="21600,21600" o:spt="202" path="m,l,21600r21600,l21600,xe">
          <v:stroke joinstyle="miter"/>
          <v:path gradientshapeok="t" o:connecttype="rect"/>
        </v:shapetype>
        <v:shape id="Text Box 17" o:spid="_x0000_s2050" type="#_x0000_t202" style="position:absolute;margin-left:64.1pt;margin-top:764.1pt;width:108.95pt;height:11.0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CJcrgIAALA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" filled="f" stroked="f">
          <v:textbox style="mso-fit-shape-to-text:t" inset="0,0,0,0">
            <w:txbxContent>
              <w:p w:rsidR="004D3F4A" w:rsidRDefault="004D3F4A">
                <w:pPr>
                  <w:spacing w:line="240" w:lineRule="auto"/>
                </w:pPr>
                <w:r>
                  <w:rPr>
                    <w:rStyle w:val="a7"/>
                    <w:rFonts w:eastAsiaTheme="minorHAnsi"/>
                    <w:b w:val="0"/>
                    <w:bCs w:val="0"/>
                    <w:vertAlign w:val="superscript"/>
                  </w:rPr>
                  <w:t>26</w:t>
                </w:r>
                <w:r>
                  <w:rPr>
                    <w:rStyle w:val="a7"/>
                    <w:rFonts w:eastAsiaTheme="minorHAnsi"/>
                    <w:b w:val="0"/>
                    <w:bCs w:val="0"/>
                  </w:rPr>
                  <w:t xml:space="preserve"> далее - протокол об а/п</w:t>
                </w:r>
              </w:p>
            </w:txbxContent>
          </v:textbox>
          <w10:wrap anchorx="page" anchory="page"/>
        </v:shape>
      </w:pict>
    </w:r>
    <w:r w:rsidRPr="00547B4C">
      <w:rPr>
        <w:noProof/>
        <w:lang w:eastAsia="ru-RU"/>
      </w:rPr>
      <w:pict>
        <v:shape id="Text Box 18" o:spid="_x0000_s2049" type="#_x0000_t202" style="position:absolute;margin-left:521.8pt;margin-top:777.8pt;width:9.35pt;height:6.7pt;z-index:-2516469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" filled="f" stroked="f">
          <v:textbox style="mso-fit-shape-to-text:t" inset="0,0,0,0">
            <w:txbxContent>
              <w:p w:rsidR="004D3F4A" w:rsidRDefault="00547B4C">
                <w:pPr>
                  <w:spacing w:line="240" w:lineRule="auto"/>
                </w:pPr>
                <w:r w:rsidRPr="00547B4C">
                  <w:fldChar w:fldCharType="begin"/>
                </w:r>
                <w:r w:rsidR="004D3F4A">
                  <w:instrText xml:space="preserve"> PAGE \* MERGEFORMAT </w:instrText>
                </w:r>
                <w:r w:rsidRPr="00547B4C">
                  <w:fldChar w:fldCharType="separate"/>
                </w:r>
                <w:r w:rsidR="0084377D" w:rsidRPr="0084377D">
                  <w:rPr>
                    <w:rStyle w:val="a7"/>
                    <w:rFonts w:eastAsiaTheme="minorHAnsi"/>
                    <w:b w:val="0"/>
                    <w:bCs w:val="0"/>
                    <w:noProof/>
                  </w:rPr>
                  <w:t>6</w:t>
                </w:r>
                <w:r>
                  <w:rPr>
                    <w:rStyle w:val="a7"/>
                    <w:rFonts w:eastAsiaTheme="minorHAnsi"/>
                    <w:b w:val="0"/>
                    <w:bCs w:val="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567" w:rsidRDefault="00AC7567" w:rsidP="0006618C">
      <w:pPr>
        <w:spacing w:after="0" w:line="240" w:lineRule="auto"/>
      </w:pPr>
      <w:r>
        <w:separator/>
      </w:r>
    </w:p>
  </w:footnote>
  <w:footnote w:type="continuationSeparator" w:id="1">
    <w:p w:rsidR="00AC7567" w:rsidRDefault="00AC7567" w:rsidP="000661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353D9"/>
    <w:multiLevelType w:val="multilevel"/>
    <w:tmpl w:val="F1B8BBD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6C79F7"/>
    <w:multiLevelType w:val="multilevel"/>
    <w:tmpl w:val="A9CC8B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678B8"/>
    <w:multiLevelType w:val="multilevel"/>
    <w:tmpl w:val="E44E052A"/>
    <w:lvl w:ilvl="0">
      <w:start w:val="20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85ECE"/>
    <w:multiLevelType w:val="multilevel"/>
    <w:tmpl w:val="B9F0D0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C00AFA"/>
    <w:multiLevelType w:val="multilevel"/>
    <w:tmpl w:val="9D6EE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5E55EBD"/>
    <w:multiLevelType w:val="hybridMultilevel"/>
    <w:tmpl w:val="606C975A"/>
    <w:lvl w:ilvl="0" w:tplc="E09659AA">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6">
    <w:nsid w:val="3D8137BC"/>
    <w:multiLevelType w:val="multilevel"/>
    <w:tmpl w:val="B474414E"/>
    <w:lvl w:ilvl="0">
      <w:start w:val="2"/>
      <w:numFmt w:val="decimal"/>
      <w:lvlText w:val="9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A7501E6"/>
    <w:multiLevelType w:val="multilevel"/>
    <w:tmpl w:val="1B1695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1FF45BA"/>
    <w:multiLevelType w:val="multilevel"/>
    <w:tmpl w:val="5218B6BA"/>
    <w:lvl w:ilvl="0">
      <w:start w:val="2"/>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2F92AED"/>
    <w:multiLevelType w:val="multilevel"/>
    <w:tmpl w:val="195648D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4D160EF"/>
    <w:multiLevelType w:val="hybridMultilevel"/>
    <w:tmpl w:val="AD6A3CAC"/>
    <w:lvl w:ilvl="0" w:tplc="D4B837F8">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1">
    <w:nsid w:val="67934136"/>
    <w:multiLevelType w:val="multilevel"/>
    <w:tmpl w:val="EA1CC99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2E2456"/>
    <w:multiLevelType w:val="multilevel"/>
    <w:tmpl w:val="6712B9DE"/>
    <w:lvl w:ilvl="0">
      <w:start w:val="1"/>
      <w:numFmt w:val="decimal"/>
      <w:lvlText w:val="1.%1."/>
      <w:lvlJc w:val="left"/>
      <w:rPr>
        <w:rFonts w:ascii="Times New Roman" w:eastAsia="Times New Roman" w:hAnsi="Times New Roman" w:cs="Times New Roman"/>
        <w:b/>
        <w:bCs/>
        <w:i/>
        <w:iCs/>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C8317A"/>
    <w:multiLevelType w:val="multilevel"/>
    <w:tmpl w:val="900A611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B7F0472"/>
    <w:multiLevelType w:val="multilevel"/>
    <w:tmpl w:val="86445DDC"/>
    <w:lvl w:ilvl="0">
      <w:start w:val="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4"/>
  </w:num>
  <w:num w:numId="4">
    <w:abstractNumId w:val="3"/>
  </w:num>
  <w:num w:numId="5">
    <w:abstractNumId w:val="8"/>
  </w:num>
  <w:num w:numId="6">
    <w:abstractNumId w:val="14"/>
  </w:num>
  <w:num w:numId="7">
    <w:abstractNumId w:val="7"/>
  </w:num>
  <w:num w:numId="8">
    <w:abstractNumId w:val="11"/>
  </w:num>
  <w:num w:numId="9">
    <w:abstractNumId w:val="12"/>
  </w:num>
  <w:num w:numId="10">
    <w:abstractNumId w:val="2"/>
  </w:num>
  <w:num w:numId="11">
    <w:abstractNumId w:val="6"/>
  </w:num>
  <w:num w:numId="12">
    <w:abstractNumId w:val="13"/>
  </w:num>
  <w:num w:numId="13">
    <w:abstractNumId w:val="0"/>
  </w:num>
  <w:num w:numId="14">
    <w:abstractNumId w:val="5"/>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AA482A"/>
    <w:rsid w:val="0001555E"/>
    <w:rsid w:val="0006618C"/>
    <w:rsid w:val="0008747F"/>
    <w:rsid w:val="000C60C3"/>
    <w:rsid w:val="00130221"/>
    <w:rsid w:val="001A5E2E"/>
    <w:rsid w:val="001B3A80"/>
    <w:rsid w:val="00244225"/>
    <w:rsid w:val="00283EF0"/>
    <w:rsid w:val="00313A9F"/>
    <w:rsid w:val="003D34CD"/>
    <w:rsid w:val="003E2FFB"/>
    <w:rsid w:val="003E3E2A"/>
    <w:rsid w:val="003F660A"/>
    <w:rsid w:val="00411C5B"/>
    <w:rsid w:val="00446CB4"/>
    <w:rsid w:val="0046320B"/>
    <w:rsid w:val="00466A54"/>
    <w:rsid w:val="004A032A"/>
    <w:rsid w:val="004C6324"/>
    <w:rsid w:val="004D3F4A"/>
    <w:rsid w:val="004E7AB9"/>
    <w:rsid w:val="00513200"/>
    <w:rsid w:val="00542AB0"/>
    <w:rsid w:val="00547B4C"/>
    <w:rsid w:val="00665D02"/>
    <w:rsid w:val="0067331D"/>
    <w:rsid w:val="006F3E50"/>
    <w:rsid w:val="006F512B"/>
    <w:rsid w:val="00714F1A"/>
    <w:rsid w:val="00716977"/>
    <w:rsid w:val="0074136B"/>
    <w:rsid w:val="007504D6"/>
    <w:rsid w:val="0084377D"/>
    <w:rsid w:val="008742EF"/>
    <w:rsid w:val="008869AA"/>
    <w:rsid w:val="008968F5"/>
    <w:rsid w:val="008A699A"/>
    <w:rsid w:val="00A2089C"/>
    <w:rsid w:val="00AA482A"/>
    <w:rsid w:val="00AC7567"/>
    <w:rsid w:val="00AE4086"/>
    <w:rsid w:val="00BD6FEA"/>
    <w:rsid w:val="00BF45E0"/>
    <w:rsid w:val="00C60B5A"/>
    <w:rsid w:val="00C707FA"/>
    <w:rsid w:val="00C93A47"/>
    <w:rsid w:val="00CC3521"/>
    <w:rsid w:val="00D24692"/>
    <w:rsid w:val="00D44A47"/>
    <w:rsid w:val="00DC220F"/>
    <w:rsid w:val="00DF42C7"/>
    <w:rsid w:val="00EC6494"/>
    <w:rsid w:val="00F67E70"/>
    <w:rsid w:val="00F9240B"/>
    <w:rsid w:val="00F94E01"/>
    <w:rsid w:val="00FB06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6618C"/>
    <w:rPr>
      <w:rFonts w:ascii="Times New Roman" w:eastAsia="Times New Roman" w:hAnsi="Times New Roman" w:cs="Times New Roman"/>
      <w:b/>
      <w:bCs/>
      <w:sz w:val="19"/>
      <w:szCs w:val="19"/>
      <w:shd w:val="clear" w:color="auto" w:fill="FFFFFF"/>
    </w:rPr>
  </w:style>
  <w:style w:type="character" w:customStyle="1" w:styleId="6pt">
    <w:name w:val="Сноска + 6 pt;Не полужирный"/>
    <w:basedOn w:val="a3"/>
    <w:rsid w:val="0006618C"/>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2">
    <w:name w:val="Сноска (2)_"/>
    <w:basedOn w:val="a0"/>
    <w:link w:val="20"/>
    <w:rsid w:val="0006618C"/>
    <w:rPr>
      <w:rFonts w:ascii="Times New Roman" w:eastAsia="Times New Roman" w:hAnsi="Times New Roman" w:cs="Times New Roman"/>
      <w:sz w:val="12"/>
      <w:szCs w:val="12"/>
      <w:shd w:val="clear" w:color="auto" w:fill="FFFFFF"/>
    </w:rPr>
  </w:style>
  <w:style w:type="paragraph" w:customStyle="1" w:styleId="a4">
    <w:name w:val="Сноска"/>
    <w:basedOn w:val="a"/>
    <w:link w:val="a3"/>
    <w:rsid w:val="0006618C"/>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06618C"/>
    <w:pPr>
      <w:widowControl w:val="0"/>
      <w:shd w:val="clear" w:color="auto" w:fill="FFFFFF"/>
      <w:spacing w:after="0" w:line="0" w:lineRule="atLeast"/>
    </w:pPr>
    <w:rPr>
      <w:rFonts w:ascii="Times New Roman" w:eastAsia="Times New Roman" w:hAnsi="Times New Roman" w:cs="Times New Roman"/>
      <w:sz w:val="12"/>
      <w:szCs w:val="12"/>
    </w:rPr>
  </w:style>
  <w:style w:type="character" w:customStyle="1" w:styleId="a5">
    <w:name w:val="Основной текст_"/>
    <w:basedOn w:val="a0"/>
    <w:link w:val="5"/>
    <w:rsid w:val="00F67E7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F67E70"/>
    <w:pPr>
      <w:widowControl w:val="0"/>
      <w:shd w:val="clear" w:color="auto" w:fill="FFFFFF"/>
      <w:spacing w:before="4620" w:after="0" w:line="0" w:lineRule="atLeast"/>
      <w:jc w:val="center"/>
    </w:pPr>
    <w:rPr>
      <w:rFonts w:ascii="Times New Roman" w:eastAsia="Times New Roman" w:hAnsi="Times New Roman" w:cs="Times New Roman"/>
      <w:sz w:val="27"/>
      <w:szCs w:val="27"/>
    </w:rPr>
  </w:style>
  <w:style w:type="character" w:customStyle="1" w:styleId="a6">
    <w:name w:val="Колонтитул_"/>
    <w:basedOn w:val="a0"/>
    <w:rsid w:val="008968F5"/>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6"/>
    <w:rsid w:val="008968F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0">
    <w:name w:val="Основной текст (5)_"/>
    <w:basedOn w:val="a0"/>
    <w:link w:val="51"/>
    <w:rsid w:val="001B3A80"/>
    <w:rPr>
      <w:rFonts w:ascii="Times New Roman" w:eastAsia="Times New Roman" w:hAnsi="Times New Roman" w:cs="Times New Roman"/>
      <w:b/>
      <w:bCs/>
      <w:i/>
      <w:iCs/>
      <w:sz w:val="29"/>
      <w:szCs w:val="29"/>
      <w:shd w:val="clear" w:color="auto" w:fill="FFFFFF"/>
    </w:rPr>
  </w:style>
  <w:style w:type="character" w:customStyle="1" w:styleId="527pt">
    <w:name w:val="Основной текст (5) + 27 pt;Не курсив"/>
    <w:basedOn w:val="50"/>
    <w:rsid w:val="001B3A80"/>
    <w:rPr>
      <w:rFonts w:ascii="Times New Roman" w:eastAsia="Times New Roman" w:hAnsi="Times New Roman" w:cs="Times New Roman"/>
      <w:b/>
      <w:bCs/>
      <w:i/>
      <w:iCs/>
      <w:color w:val="000000"/>
      <w:spacing w:val="0"/>
      <w:w w:val="100"/>
      <w:position w:val="0"/>
      <w:sz w:val="54"/>
      <w:szCs w:val="54"/>
      <w:shd w:val="clear" w:color="auto" w:fill="FFFFFF"/>
      <w:lang w:val="ru-RU"/>
    </w:rPr>
  </w:style>
  <w:style w:type="paragraph" w:customStyle="1" w:styleId="51">
    <w:name w:val="Основной текст (5)"/>
    <w:basedOn w:val="a"/>
    <w:link w:val="50"/>
    <w:rsid w:val="001B3A80"/>
    <w:pPr>
      <w:widowControl w:val="0"/>
      <w:shd w:val="clear" w:color="auto" w:fill="FFFFFF"/>
      <w:spacing w:before="240" w:after="0" w:line="322" w:lineRule="exact"/>
      <w:ind w:hanging="1760"/>
      <w:jc w:val="center"/>
    </w:pPr>
    <w:rPr>
      <w:rFonts w:ascii="Times New Roman" w:eastAsia="Times New Roman" w:hAnsi="Times New Roman" w:cs="Times New Roman"/>
      <w:b/>
      <w:bCs/>
      <w:i/>
      <w:iCs/>
      <w:sz w:val="29"/>
      <w:szCs w:val="29"/>
    </w:rPr>
  </w:style>
  <w:style w:type="paragraph" w:styleId="a8">
    <w:name w:val="No Spacing"/>
    <w:uiPriority w:val="1"/>
    <w:qFormat/>
    <w:rsid w:val="003E2FFB"/>
    <w:pPr>
      <w:spacing w:after="0" w:line="240" w:lineRule="auto"/>
    </w:pPr>
  </w:style>
  <w:style w:type="table" w:styleId="a9">
    <w:name w:val="Table Grid"/>
    <w:basedOn w:val="a1"/>
    <w:uiPriority w:val="59"/>
    <w:rsid w:val="0071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D44A4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A0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032A"/>
  </w:style>
  <w:style w:type="paragraph" w:styleId="ac">
    <w:name w:val="footer"/>
    <w:basedOn w:val="a"/>
    <w:link w:val="ad"/>
    <w:uiPriority w:val="99"/>
    <w:unhideWhenUsed/>
    <w:rsid w:val="004A03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032A"/>
  </w:style>
  <w:style w:type="paragraph" w:customStyle="1" w:styleId="c2">
    <w:name w:val="c2"/>
    <w:basedOn w:val="a"/>
    <w:rsid w:val="00C707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C707FA"/>
  </w:style>
  <w:style w:type="paragraph" w:styleId="ae">
    <w:name w:val="Title"/>
    <w:basedOn w:val="a"/>
    <w:link w:val="af"/>
    <w:qFormat/>
    <w:rsid w:val="00C707FA"/>
    <w:pPr>
      <w:spacing w:after="0" w:line="240" w:lineRule="auto"/>
      <w:jc w:val="center"/>
    </w:pPr>
    <w:rPr>
      <w:rFonts w:ascii="Times New Roman" w:eastAsia="Times New Roman" w:hAnsi="Times New Roman" w:cs="Times New Roman"/>
      <w:b/>
      <w:sz w:val="24"/>
      <w:szCs w:val="20"/>
      <w:lang w:eastAsia="ru-RU"/>
    </w:rPr>
  </w:style>
  <w:style w:type="character" w:customStyle="1" w:styleId="af">
    <w:name w:val="Название Знак"/>
    <w:basedOn w:val="a0"/>
    <w:link w:val="ae"/>
    <w:rsid w:val="00C707FA"/>
    <w:rPr>
      <w:rFonts w:ascii="Times New Roman" w:eastAsia="Times New Roman" w:hAnsi="Times New Roman" w:cs="Times New Roman"/>
      <w:b/>
      <w:sz w:val="24"/>
      <w:szCs w:val="20"/>
      <w:lang w:eastAsia="ru-RU"/>
    </w:rPr>
  </w:style>
  <w:style w:type="paragraph" w:styleId="af0">
    <w:name w:val="List Paragraph"/>
    <w:basedOn w:val="a"/>
    <w:uiPriority w:val="34"/>
    <w:qFormat/>
    <w:rsid w:val="00FB06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sid w:val="0006618C"/>
    <w:rPr>
      <w:rFonts w:ascii="Times New Roman" w:eastAsia="Times New Roman" w:hAnsi="Times New Roman" w:cs="Times New Roman"/>
      <w:b/>
      <w:bCs/>
      <w:sz w:val="19"/>
      <w:szCs w:val="19"/>
      <w:shd w:val="clear" w:color="auto" w:fill="FFFFFF"/>
    </w:rPr>
  </w:style>
  <w:style w:type="character" w:customStyle="1" w:styleId="6pt">
    <w:name w:val="Сноска + 6 pt;Не полужирный"/>
    <w:basedOn w:val="a3"/>
    <w:rsid w:val="0006618C"/>
    <w:rPr>
      <w:rFonts w:ascii="Times New Roman" w:eastAsia="Times New Roman" w:hAnsi="Times New Roman" w:cs="Times New Roman"/>
      <w:b/>
      <w:bCs/>
      <w:color w:val="000000"/>
      <w:spacing w:val="0"/>
      <w:w w:val="100"/>
      <w:position w:val="0"/>
      <w:sz w:val="12"/>
      <w:szCs w:val="12"/>
      <w:shd w:val="clear" w:color="auto" w:fill="FFFFFF"/>
      <w:lang w:val="ru-RU"/>
    </w:rPr>
  </w:style>
  <w:style w:type="character" w:customStyle="1" w:styleId="2">
    <w:name w:val="Сноска (2)_"/>
    <w:basedOn w:val="a0"/>
    <w:link w:val="20"/>
    <w:rsid w:val="0006618C"/>
    <w:rPr>
      <w:rFonts w:ascii="Times New Roman" w:eastAsia="Times New Roman" w:hAnsi="Times New Roman" w:cs="Times New Roman"/>
      <w:sz w:val="12"/>
      <w:szCs w:val="12"/>
      <w:shd w:val="clear" w:color="auto" w:fill="FFFFFF"/>
    </w:rPr>
  </w:style>
  <w:style w:type="paragraph" w:customStyle="1" w:styleId="a4">
    <w:name w:val="Сноска"/>
    <w:basedOn w:val="a"/>
    <w:link w:val="a3"/>
    <w:rsid w:val="0006618C"/>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0">
    <w:name w:val="Сноска (2)"/>
    <w:basedOn w:val="a"/>
    <w:link w:val="2"/>
    <w:rsid w:val="0006618C"/>
    <w:pPr>
      <w:widowControl w:val="0"/>
      <w:shd w:val="clear" w:color="auto" w:fill="FFFFFF"/>
      <w:spacing w:after="0" w:line="0" w:lineRule="atLeast"/>
    </w:pPr>
    <w:rPr>
      <w:rFonts w:ascii="Times New Roman" w:eastAsia="Times New Roman" w:hAnsi="Times New Roman" w:cs="Times New Roman"/>
      <w:sz w:val="12"/>
      <w:szCs w:val="12"/>
    </w:rPr>
  </w:style>
  <w:style w:type="character" w:customStyle="1" w:styleId="a5">
    <w:name w:val="Основной текст_"/>
    <w:basedOn w:val="a0"/>
    <w:link w:val="5"/>
    <w:rsid w:val="00F67E70"/>
    <w:rPr>
      <w:rFonts w:ascii="Times New Roman" w:eastAsia="Times New Roman" w:hAnsi="Times New Roman" w:cs="Times New Roman"/>
      <w:sz w:val="27"/>
      <w:szCs w:val="27"/>
      <w:shd w:val="clear" w:color="auto" w:fill="FFFFFF"/>
    </w:rPr>
  </w:style>
  <w:style w:type="paragraph" w:customStyle="1" w:styleId="5">
    <w:name w:val="Основной текст5"/>
    <w:basedOn w:val="a"/>
    <w:link w:val="a5"/>
    <w:rsid w:val="00F67E70"/>
    <w:pPr>
      <w:widowControl w:val="0"/>
      <w:shd w:val="clear" w:color="auto" w:fill="FFFFFF"/>
      <w:spacing w:before="4620" w:after="0" w:line="0" w:lineRule="atLeast"/>
      <w:jc w:val="center"/>
    </w:pPr>
    <w:rPr>
      <w:rFonts w:ascii="Times New Roman" w:eastAsia="Times New Roman" w:hAnsi="Times New Roman" w:cs="Times New Roman"/>
      <w:sz w:val="27"/>
      <w:szCs w:val="27"/>
    </w:rPr>
  </w:style>
  <w:style w:type="character" w:customStyle="1" w:styleId="a6">
    <w:name w:val="Колонтитул_"/>
    <w:basedOn w:val="a0"/>
    <w:rsid w:val="008968F5"/>
    <w:rPr>
      <w:rFonts w:ascii="Times New Roman" w:eastAsia="Times New Roman" w:hAnsi="Times New Roman" w:cs="Times New Roman"/>
      <w:b/>
      <w:bCs/>
      <w:i w:val="0"/>
      <w:iCs w:val="0"/>
      <w:smallCaps w:val="0"/>
      <w:strike w:val="0"/>
      <w:sz w:val="18"/>
      <w:szCs w:val="18"/>
      <w:u w:val="none"/>
    </w:rPr>
  </w:style>
  <w:style w:type="character" w:customStyle="1" w:styleId="a7">
    <w:name w:val="Колонтитул"/>
    <w:basedOn w:val="a6"/>
    <w:rsid w:val="008968F5"/>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50">
    <w:name w:val="Основной текст (5)_"/>
    <w:basedOn w:val="a0"/>
    <w:link w:val="51"/>
    <w:rsid w:val="001B3A80"/>
    <w:rPr>
      <w:rFonts w:ascii="Times New Roman" w:eastAsia="Times New Roman" w:hAnsi="Times New Roman" w:cs="Times New Roman"/>
      <w:b/>
      <w:bCs/>
      <w:i/>
      <w:iCs/>
      <w:sz w:val="29"/>
      <w:szCs w:val="29"/>
      <w:shd w:val="clear" w:color="auto" w:fill="FFFFFF"/>
    </w:rPr>
  </w:style>
  <w:style w:type="character" w:customStyle="1" w:styleId="527pt">
    <w:name w:val="Основной текст (5) + 27 pt;Не курсив"/>
    <w:basedOn w:val="50"/>
    <w:rsid w:val="001B3A80"/>
    <w:rPr>
      <w:rFonts w:ascii="Times New Roman" w:eastAsia="Times New Roman" w:hAnsi="Times New Roman" w:cs="Times New Roman"/>
      <w:b/>
      <w:bCs/>
      <w:i/>
      <w:iCs/>
      <w:color w:val="000000"/>
      <w:spacing w:val="0"/>
      <w:w w:val="100"/>
      <w:position w:val="0"/>
      <w:sz w:val="54"/>
      <w:szCs w:val="54"/>
      <w:shd w:val="clear" w:color="auto" w:fill="FFFFFF"/>
      <w:lang w:val="ru-RU"/>
    </w:rPr>
  </w:style>
  <w:style w:type="paragraph" w:customStyle="1" w:styleId="51">
    <w:name w:val="Основной текст (5)"/>
    <w:basedOn w:val="a"/>
    <w:link w:val="50"/>
    <w:rsid w:val="001B3A80"/>
    <w:pPr>
      <w:widowControl w:val="0"/>
      <w:shd w:val="clear" w:color="auto" w:fill="FFFFFF"/>
      <w:spacing w:before="240" w:after="0" w:line="322" w:lineRule="exact"/>
      <w:ind w:hanging="1760"/>
      <w:jc w:val="center"/>
    </w:pPr>
    <w:rPr>
      <w:rFonts w:ascii="Times New Roman" w:eastAsia="Times New Roman" w:hAnsi="Times New Roman" w:cs="Times New Roman"/>
      <w:b/>
      <w:bCs/>
      <w:i/>
      <w:iCs/>
      <w:sz w:val="29"/>
      <w:szCs w:val="29"/>
    </w:rPr>
  </w:style>
  <w:style w:type="paragraph" w:styleId="a8">
    <w:name w:val="No Spacing"/>
    <w:uiPriority w:val="1"/>
    <w:qFormat/>
    <w:rsid w:val="003E2FFB"/>
    <w:pPr>
      <w:spacing w:after="0" w:line="240" w:lineRule="auto"/>
    </w:pPr>
  </w:style>
  <w:style w:type="table" w:styleId="a9">
    <w:name w:val="Table Grid"/>
    <w:basedOn w:val="a1"/>
    <w:uiPriority w:val="59"/>
    <w:rsid w:val="00714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9"/>
    <w:uiPriority w:val="59"/>
    <w:rsid w:val="00D44A47"/>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4A032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032A"/>
  </w:style>
  <w:style w:type="paragraph" w:styleId="ac">
    <w:name w:val="footer"/>
    <w:basedOn w:val="a"/>
    <w:link w:val="ad"/>
    <w:uiPriority w:val="99"/>
    <w:unhideWhenUsed/>
    <w:rsid w:val="004A032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032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8B6C7-FB1A-48FF-B57A-8122867C5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Pages>
  <Words>2840</Words>
  <Characters>16191</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Логинова ИЮ</cp:lastModifiedBy>
  <cp:revision>17</cp:revision>
  <cp:lastPrinted>2022-03-28T07:31:00Z</cp:lastPrinted>
  <dcterms:created xsi:type="dcterms:W3CDTF">2022-02-17T04:01:00Z</dcterms:created>
  <dcterms:modified xsi:type="dcterms:W3CDTF">2022-03-28T07:32:00Z</dcterms:modified>
</cp:coreProperties>
</file>